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12" w:right="0" w:firstLine="0"/>
        <w:jc w:val="left"/>
        <w:rPr>
          <w:rFonts w:ascii="Lucida Sans"/>
          <w:b/>
          <w:sz w:val="26"/>
        </w:rPr>
      </w:pPr>
      <w:r>
        <w:rPr>
          <w:b/>
          <w:color w:val="414042"/>
          <w:sz w:val="26"/>
        </w:rPr>
        <w:t>RESPONDING RESPECTFULLY: </w:t>
      </w:r>
      <w:r>
        <w:rPr>
          <w:rFonts w:ascii="Lucida Sans"/>
          <w:b/>
          <w:color w:val="414042"/>
          <w:sz w:val="26"/>
        </w:rPr>
        <w:t>AUSTRALIA DAY FACEBOOK POST</w:t>
      </w:r>
    </w:p>
    <w:p>
      <w:pPr>
        <w:pStyle w:val="BodyText"/>
        <w:spacing w:line="300" w:lineRule="auto" w:before="55"/>
        <w:ind w:left="112" w:right="181"/>
      </w:pPr>
      <w:r>
        <w:rPr>
          <w:w w:val="125"/>
        </w:rPr>
        <w:t>Respect is having regard for the feelings, wishes and rights of others. Showing respect to someone</w:t>
      </w:r>
      <w:r>
        <w:rPr>
          <w:spacing w:val="-11"/>
          <w:w w:val="125"/>
        </w:rPr>
        <w:t> </w:t>
      </w:r>
      <w:r>
        <w:rPr>
          <w:w w:val="125"/>
        </w:rPr>
        <w:t>means</w:t>
      </w:r>
      <w:r>
        <w:rPr>
          <w:spacing w:val="-10"/>
          <w:w w:val="125"/>
        </w:rPr>
        <w:t> </w:t>
      </w:r>
      <w:r>
        <w:rPr>
          <w:w w:val="125"/>
        </w:rPr>
        <w:t>acting</w:t>
      </w:r>
      <w:r>
        <w:rPr>
          <w:spacing w:val="-10"/>
          <w:w w:val="125"/>
        </w:rPr>
        <w:t> </w:t>
      </w:r>
      <w:r>
        <w:rPr>
          <w:w w:val="125"/>
        </w:rPr>
        <w:t>in</w:t>
      </w:r>
      <w:r>
        <w:rPr>
          <w:spacing w:val="-10"/>
          <w:w w:val="125"/>
        </w:rPr>
        <w:t> </w:t>
      </w:r>
      <w:r>
        <w:rPr>
          <w:w w:val="125"/>
        </w:rPr>
        <w:t>a</w:t>
      </w:r>
      <w:r>
        <w:rPr>
          <w:spacing w:val="-19"/>
          <w:w w:val="125"/>
        </w:rPr>
        <w:t> </w:t>
      </w:r>
      <w:r>
        <w:rPr>
          <w:spacing w:val="-4"/>
          <w:w w:val="125"/>
        </w:rPr>
        <w:t>way</w:t>
      </w:r>
      <w:r>
        <w:rPr>
          <w:spacing w:val="-19"/>
          <w:w w:val="125"/>
        </w:rPr>
        <w:t> </w:t>
      </w:r>
      <w:r>
        <w:rPr>
          <w:w w:val="125"/>
        </w:rPr>
        <w:t>that</w:t>
      </w:r>
      <w:r>
        <w:rPr>
          <w:spacing w:val="-13"/>
          <w:w w:val="125"/>
        </w:rPr>
        <w:t> </w:t>
      </w:r>
      <w:r>
        <w:rPr>
          <w:w w:val="125"/>
        </w:rPr>
        <w:t>takes</w:t>
      </w:r>
      <w:r>
        <w:rPr>
          <w:spacing w:val="-11"/>
          <w:w w:val="125"/>
        </w:rPr>
        <w:t> </w:t>
      </w:r>
      <w:r>
        <w:rPr>
          <w:w w:val="125"/>
        </w:rPr>
        <w:t>into</w:t>
      </w:r>
      <w:r>
        <w:rPr>
          <w:spacing w:val="-10"/>
          <w:w w:val="125"/>
        </w:rPr>
        <w:t> </w:t>
      </w:r>
      <w:r>
        <w:rPr>
          <w:w w:val="125"/>
        </w:rPr>
        <w:t>consideration</w:t>
      </w:r>
      <w:r>
        <w:rPr>
          <w:spacing w:val="-14"/>
          <w:w w:val="125"/>
        </w:rPr>
        <w:t> </w:t>
      </w:r>
      <w:r>
        <w:rPr>
          <w:w w:val="125"/>
        </w:rPr>
        <w:t>their</w:t>
      </w:r>
      <w:r>
        <w:rPr>
          <w:spacing w:val="-18"/>
          <w:w w:val="125"/>
        </w:rPr>
        <w:t> </w:t>
      </w:r>
      <w:r>
        <w:rPr>
          <w:w w:val="125"/>
        </w:rPr>
        <w:t>feelings</w:t>
      </w:r>
      <w:r>
        <w:rPr>
          <w:spacing w:val="-10"/>
          <w:w w:val="125"/>
        </w:rPr>
        <w:t> </w:t>
      </w:r>
      <w:r>
        <w:rPr>
          <w:w w:val="125"/>
        </w:rPr>
        <w:t>and</w:t>
      </w:r>
      <w:r>
        <w:rPr>
          <w:spacing w:val="-14"/>
          <w:w w:val="125"/>
        </w:rPr>
        <w:t> </w:t>
      </w:r>
      <w:r>
        <w:rPr>
          <w:w w:val="125"/>
        </w:rPr>
        <w:t>wellbeing.</w:t>
      </w:r>
      <w:r>
        <w:rPr>
          <w:spacing w:val="-15"/>
          <w:w w:val="125"/>
        </w:rPr>
        <w:t> </w:t>
      </w:r>
      <w:r>
        <w:rPr>
          <w:w w:val="125"/>
        </w:rPr>
        <w:t>This can</w:t>
      </w:r>
      <w:r>
        <w:rPr>
          <w:spacing w:val="-12"/>
          <w:w w:val="125"/>
        </w:rPr>
        <w:t> </w:t>
      </w:r>
      <w:r>
        <w:rPr>
          <w:w w:val="125"/>
        </w:rPr>
        <w:t>include</w:t>
      </w:r>
      <w:r>
        <w:rPr>
          <w:spacing w:val="-11"/>
          <w:w w:val="125"/>
        </w:rPr>
        <w:t> </w:t>
      </w:r>
      <w:r>
        <w:rPr>
          <w:w w:val="125"/>
        </w:rPr>
        <w:t>being</w:t>
      </w:r>
      <w:r>
        <w:rPr>
          <w:spacing w:val="-12"/>
          <w:w w:val="125"/>
        </w:rPr>
        <w:t> </w:t>
      </w:r>
      <w:r>
        <w:rPr>
          <w:w w:val="125"/>
        </w:rPr>
        <w:t>courteous,</w:t>
      </w:r>
      <w:r>
        <w:rPr>
          <w:spacing w:val="-11"/>
          <w:w w:val="125"/>
        </w:rPr>
        <w:t> </w:t>
      </w:r>
      <w:r>
        <w:rPr>
          <w:w w:val="125"/>
        </w:rPr>
        <w:t>showing</w:t>
      </w:r>
      <w:r>
        <w:rPr>
          <w:spacing w:val="-11"/>
          <w:w w:val="125"/>
        </w:rPr>
        <w:t> </w:t>
      </w:r>
      <w:r>
        <w:rPr>
          <w:w w:val="125"/>
        </w:rPr>
        <w:t>empathy</w:t>
      </w:r>
      <w:r>
        <w:rPr>
          <w:spacing w:val="-16"/>
          <w:w w:val="125"/>
        </w:rPr>
        <w:t> </w:t>
      </w:r>
      <w:r>
        <w:rPr>
          <w:w w:val="125"/>
        </w:rPr>
        <w:t>and</w:t>
      </w:r>
      <w:r>
        <w:rPr>
          <w:spacing w:val="-11"/>
          <w:w w:val="125"/>
        </w:rPr>
        <w:t> </w:t>
      </w:r>
      <w:r>
        <w:rPr>
          <w:w w:val="125"/>
        </w:rPr>
        <w:t>acting</w:t>
      </w:r>
      <w:r>
        <w:rPr>
          <w:spacing w:val="-15"/>
          <w:w w:val="125"/>
        </w:rPr>
        <w:t> </w:t>
      </w:r>
      <w:r>
        <w:rPr>
          <w:w w:val="125"/>
        </w:rPr>
        <w:t>with</w:t>
      </w:r>
      <w:r>
        <w:rPr>
          <w:spacing w:val="-12"/>
          <w:w w:val="125"/>
        </w:rPr>
        <w:t> </w:t>
      </w:r>
      <w:r>
        <w:rPr>
          <w:spacing w:val="-3"/>
          <w:w w:val="125"/>
        </w:rPr>
        <w:t>dignity.</w:t>
      </w:r>
      <w:r>
        <w:rPr>
          <w:spacing w:val="-11"/>
          <w:w w:val="125"/>
        </w:rPr>
        <w:t> </w:t>
      </w:r>
      <w:r>
        <w:rPr>
          <w:w w:val="125"/>
        </w:rPr>
        <w:t>Respect</w:t>
      </w:r>
      <w:r>
        <w:rPr>
          <w:spacing w:val="-11"/>
          <w:w w:val="125"/>
        </w:rPr>
        <w:t> </w:t>
      </w:r>
      <w:r>
        <w:rPr>
          <w:w w:val="125"/>
        </w:rPr>
        <w:t>is</w:t>
      </w:r>
      <w:r>
        <w:rPr>
          <w:spacing w:val="-12"/>
          <w:w w:val="125"/>
        </w:rPr>
        <w:t> </w:t>
      </w:r>
      <w:r>
        <w:rPr>
          <w:w w:val="125"/>
        </w:rPr>
        <w:t>commonly</w:t>
      </w:r>
      <w:r>
        <w:rPr>
          <w:spacing w:val="-15"/>
          <w:w w:val="125"/>
        </w:rPr>
        <w:t> </w:t>
      </w:r>
      <w:r>
        <w:rPr>
          <w:w w:val="125"/>
        </w:rPr>
        <w:t>an important value in </w:t>
      </w:r>
      <w:r>
        <w:rPr>
          <w:spacing w:val="-3"/>
          <w:w w:val="125"/>
        </w:rPr>
        <w:t>different </w:t>
      </w:r>
      <w:r>
        <w:rPr>
          <w:w w:val="125"/>
        </w:rPr>
        <w:t>cultures and belief</w:t>
      </w:r>
      <w:r>
        <w:rPr>
          <w:spacing w:val="-29"/>
          <w:w w:val="125"/>
        </w:rPr>
        <w:t> </w:t>
      </w:r>
      <w:r>
        <w:rPr>
          <w:w w:val="125"/>
        </w:rPr>
        <w:t>systems.</w:t>
      </w:r>
    </w:p>
    <w:p>
      <w:pPr>
        <w:pStyle w:val="BodyText"/>
        <w:spacing w:line="300" w:lineRule="auto" w:before="118"/>
        <w:ind w:left="112"/>
      </w:pPr>
      <w:r>
        <w:rPr>
          <w:w w:val="125"/>
        </w:rPr>
        <w:t>Respect works both </w:t>
      </w:r>
      <w:r>
        <w:rPr>
          <w:spacing w:val="-3"/>
          <w:w w:val="125"/>
        </w:rPr>
        <w:t>ways. </w:t>
      </w:r>
      <w:r>
        <w:rPr>
          <w:w w:val="125"/>
        </w:rPr>
        <w:t>If you want others to treat you with respect, you have to give it as well.</w:t>
      </w:r>
      <w:r>
        <w:rPr>
          <w:spacing w:val="-13"/>
          <w:w w:val="125"/>
        </w:rPr>
        <w:t> </w:t>
      </w:r>
      <w:r>
        <w:rPr>
          <w:spacing w:val="-3"/>
          <w:w w:val="125"/>
        </w:rPr>
        <w:t>It’s</w:t>
      </w:r>
      <w:r>
        <w:rPr>
          <w:spacing w:val="-12"/>
          <w:w w:val="125"/>
        </w:rPr>
        <w:t> </w:t>
      </w:r>
      <w:r>
        <w:rPr>
          <w:spacing w:val="-3"/>
          <w:w w:val="125"/>
        </w:rPr>
        <w:t>okay</w:t>
      </w:r>
      <w:r>
        <w:rPr>
          <w:spacing w:val="-20"/>
          <w:w w:val="125"/>
        </w:rPr>
        <w:t> </w:t>
      </w:r>
      <w:r>
        <w:rPr>
          <w:w w:val="125"/>
        </w:rPr>
        <w:t>to</w:t>
      </w:r>
      <w:r>
        <w:rPr>
          <w:spacing w:val="-13"/>
          <w:w w:val="125"/>
        </w:rPr>
        <w:t> </w:t>
      </w:r>
      <w:r>
        <w:rPr>
          <w:w w:val="125"/>
        </w:rPr>
        <w:t>be</w:t>
      </w:r>
      <w:r>
        <w:rPr>
          <w:spacing w:val="-16"/>
          <w:w w:val="125"/>
        </w:rPr>
        <w:t> </w:t>
      </w:r>
      <w:r>
        <w:rPr>
          <w:w w:val="125"/>
        </w:rPr>
        <w:t>yourself</w:t>
      </w:r>
      <w:r>
        <w:rPr>
          <w:spacing w:val="-19"/>
          <w:w w:val="125"/>
        </w:rPr>
        <w:t> </w:t>
      </w:r>
      <w:r>
        <w:rPr>
          <w:w w:val="125"/>
        </w:rPr>
        <w:t>online</w:t>
      </w:r>
      <w:r>
        <w:rPr>
          <w:spacing w:val="-13"/>
          <w:w w:val="125"/>
        </w:rPr>
        <w:t> </w:t>
      </w:r>
      <w:r>
        <w:rPr>
          <w:w w:val="125"/>
        </w:rPr>
        <w:t>and</w:t>
      </w:r>
      <w:r>
        <w:rPr>
          <w:spacing w:val="-16"/>
          <w:w w:val="125"/>
        </w:rPr>
        <w:t> </w:t>
      </w:r>
      <w:r>
        <w:rPr>
          <w:w w:val="125"/>
        </w:rPr>
        <w:t>your</w:t>
      </w:r>
      <w:r>
        <w:rPr>
          <w:spacing w:val="-17"/>
          <w:w w:val="125"/>
        </w:rPr>
        <w:t> </w:t>
      </w:r>
      <w:r>
        <w:rPr>
          <w:w w:val="125"/>
        </w:rPr>
        <w:t>opinion</w:t>
      </w:r>
      <w:r>
        <w:rPr>
          <w:spacing w:val="-12"/>
          <w:w w:val="125"/>
        </w:rPr>
        <w:t> </w:t>
      </w:r>
      <w:r>
        <w:rPr>
          <w:w w:val="125"/>
        </w:rPr>
        <w:t>can</w:t>
      </w:r>
      <w:r>
        <w:rPr>
          <w:spacing w:val="-13"/>
          <w:w w:val="125"/>
        </w:rPr>
        <w:t> </w:t>
      </w:r>
      <w:r>
        <w:rPr>
          <w:spacing w:val="-4"/>
          <w:w w:val="125"/>
        </w:rPr>
        <w:t>differ</w:t>
      </w:r>
      <w:r>
        <w:rPr>
          <w:spacing w:val="-20"/>
          <w:w w:val="125"/>
        </w:rPr>
        <w:t> </w:t>
      </w:r>
      <w:r>
        <w:rPr>
          <w:w w:val="125"/>
        </w:rPr>
        <w:t>from</w:t>
      </w:r>
      <w:r>
        <w:rPr>
          <w:spacing w:val="-12"/>
          <w:w w:val="125"/>
        </w:rPr>
        <w:t> </w:t>
      </w:r>
      <w:r>
        <w:rPr>
          <w:w w:val="125"/>
        </w:rPr>
        <w:t>others</w:t>
      </w:r>
      <w:r>
        <w:rPr>
          <w:spacing w:val="-13"/>
          <w:w w:val="125"/>
        </w:rPr>
        <w:t> </w:t>
      </w:r>
      <w:r>
        <w:rPr>
          <w:w w:val="125"/>
        </w:rPr>
        <w:t>–</w:t>
      </w:r>
      <w:r>
        <w:rPr>
          <w:spacing w:val="-15"/>
          <w:w w:val="125"/>
        </w:rPr>
        <w:t> </w:t>
      </w:r>
      <w:r>
        <w:rPr>
          <w:w w:val="125"/>
        </w:rPr>
        <w:t>this</w:t>
      </w:r>
      <w:r>
        <w:rPr>
          <w:spacing w:val="-13"/>
          <w:w w:val="125"/>
        </w:rPr>
        <w:t> </w:t>
      </w:r>
      <w:r>
        <w:rPr>
          <w:w w:val="125"/>
        </w:rPr>
        <w:t>is</w:t>
      </w:r>
      <w:r>
        <w:rPr>
          <w:spacing w:val="-15"/>
          <w:w w:val="125"/>
        </w:rPr>
        <w:t> </w:t>
      </w:r>
      <w:r>
        <w:rPr>
          <w:w w:val="125"/>
        </w:rPr>
        <w:t>what</w:t>
      </w:r>
      <w:r>
        <w:rPr>
          <w:spacing w:val="-13"/>
          <w:w w:val="125"/>
        </w:rPr>
        <w:t> </w:t>
      </w:r>
      <w:r>
        <w:rPr>
          <w:w w:val="125"/>
        </w:rPr>
        <w:t>makes us</w:t>
      </w:r>
      <w:r>
        <w:rPr>
          <w:spacing w:val="-13"/>
          <w:w w:val="125"/>
        </w:rPr>
        <w:t> </w:t>
      </w:r>
      <w:r>
        <w:rPr>
          <w:w w:val="125"/>
        </w:rPr>
        <w:t>interesting</w:t>
      </w:r>
      <w:r>
        <w:rPr>
          <w:spacing w:val="-12"/>
          <w:w w:val="125"/>
        </w:rPr>
        <w:t> </w:t>
      </w:r>
      <w:r>
        <w:rPr>
          <w:w w:val="125"/>
        </w:rPr>
        <w:t>and</w:t>
      </w:r>
      <w:r>
        <w:rPr>
          <w:spacing w:val="-13"/>
          <w:w w:val="125"/>
        </w:rPr>
        <w:t> </w:t>
      </w:r>
      <w:r>
        <w:rPr>
          <w:w w:val="125"/>
        </w:rPr>
        <w:t>unique.</w:t>
      </w:r>
      <w:r>
        <w:rPr>
          <w:spacing w:val="53"/>
          <w:w w:val="125"/>
        </w:rPr>
        <w:t> </w:t>
      </w:r>
      <w:r>
        <w:rPr>
          <w:spacing w:val="-4"/>
          <w:w w:val="125"/>
        </w:rPr>
        <w:t>However,</w:t>
      </w:r>
      <w:r>
        <w:rPr>
          <w:spacing w:val="-13"/>
          <w:w w:val="125"/>
        </w:rPr>
        <w:t> </w:t>
      </w:r>
      <w:r>
        <w:rPr>
          <w:w w:val="125"/>
        </w:rPr>
        <w:t>expressing</w:t>
      </w:r>
      <w:r>
        <w:rPr>
          <w:spacing w:val="-12"/>
          <w:w w:val="125"/>
        </w:rPr>
        <w:t> </w:t>
      </w:r>
      <w:r>
        <w:rPr>
          <w:w w:val="125"/>
        </w:rPr>
        <w:t>hate,</w:t>
      </w:r>
      <w:r>
        <w:rPr>
          <w:spacing w:val="-13"/>
          <w:w w:val="125"/>
        </w:rPr>
        <w:t> </w:t>
      </w:r>
      <w:r>
        <w:rPr>
          <w:w w:val="125"/>
        </w:rPr>
        <w:t>racism,</w:t>
      </w:r>
      <w:r>
        <w:rPr>
          <w:spacing w:val="-12"/>
          <w:w w:val="125"/>
        </w:rPr>
        <w:t> </w:t>
      </w:r>
      <w:r>
        <w:rPr>
          <w:w w:val="125"/>
        </w:rPr>
        <w:t>sexism</w:t>
      </w:r>
      <w:r>
        <w:rPr>
          <w:spacing w:val="-13"/>
          <w:w w:val="125"/>
        </w:rPr>
        <w:t> </w:t>
      </w:r>
      <w:r>
        <w:rPr>
          <w:w w:val="125"/>
        </w:rPr>
        <w:t>and</w:t>
      </w:r>
      <w:r>
        <w:rPr>
          <w:spacing w:val="-16"/>
          <w:w w:val="125"/>
        </w:rPr>
        <w:t> </w:t>
      </w:r>
      <w:r>
        <w:rPr>
          <w:w w:val="125"/>
        </w:rPr>
        <w:t>violence</w:t>
      </w:r>
      <w:r>
        <w:rPr>
          <w:spacing w:val="-13"/>
          <w:w w:val="125"/>
        </w:rPr>
        <w:t> </w:t>
      </w:r>
      <w:r>
        <w:rPr>
          <w:w w:val="125"/>
        </w:rPr>
        <w:t>online</w:t>
      </w:r>
      <w:r>
        <w:rPr>
          <w:spacing w:val="-12"/>
          <w:w w:val="125"/>
        </w:rPr>
        <w:t> </w:t>
      </w:r>
      <w:r>
        <w:rPr>
          <w:w w:val="125"/>
        </w:rPr>
        <w:t>is</w:t>
      </w:r>
    </w:p>
    <w:p>
      <w:pPr>
        <w:pStyle w:val="BodyText"/>
        <w:spacing w:line="300" w:lineRule="auto" w:before="4"/>
        <w:ind w:left="112"/>
      </w:pPr>
      <w:r>
        <w:rPr>
          <w:w w:val="125"/>
        </w:rPr>
        <w:t>not</w:t>
      </w:r>
      <w:r>
        <w:rPr>
          <w:spacing w:val="-11"/>
          <w:w w:val="125"/>
        </w:rPr>
        <w:t> </w:t>
      </w:r>
      <w:r>
        <w:rPr>
          <w:spacing w:val="-3"/>
          <w:w w:val="125"/>
        </w:rPr>
        <w:t>okay</w:t>
      </w:r>
      <w:r>
        <w:rPr>
          <w:spacing w:val="-15"/>
          <w:w w:val="125"/>
        </w:rPr>
        <w:t> </w:t>
      </w:r>
      <w:r>
        <w:rPr>
          <w:w w:val="125"/>
        </w:rPr>
        <w:t>and</w:t>
      </w:r>
      <w:r>
        <w:rPr>
          <w:spacing w:val="-11"/>
          <w:w w:val="125"/>
        </w:rPr>
        <w:t> </w:t>
      </w:r>
      <w:r>
        <w:rPr>
          <w:w w:val="125"/>
        </w:rPr>
        <w:t>can</w:t>
      </w:r>
      <w:r>
        <w:rPr>
          <w:spacing w:val="-10"/>
          <w:w w:val="125"/>
        </w:rPr>
        <w:t> </w:t>
      </w:r>
      <w:r>
        <w:rPr>
          <w:w w:val="125"/>
        </w:rPr>
        <w:t>harm</w:t>
      </w:r>
      <w:r>
        <w:rPr>
          <w:spacing w:val="-11"/>
          <w:w w:val="125"/>
        </w:rPr>
        <w:t> </w:t>
      </w:r>
      <w:r>
        <w:rPr>
          <w:w w:val="125"/>
        </w:rPr>
        <w:t>others.</w:t>
      </w:r>
      <w:r>
        <w:rPr>
          <w:spacing w:val="52"/>
          <w:w w:val="125"/>
        </w:rPr>
        <w:t> </w:t>
      </w:r>
      <w:r>
        <w:rPr>
          <w:spacing w:val="-4"/>
          <w:w w:val="125"/>
        </w:rPr>
        <w:t>We</w:t>
      </w:r>
      <w:r>
        <w:rPr>
          <w:spacing w:val="-11"/>
          <w:w w:val="125"/>
        </w:rPr>
        <w:t> </w:t>
      </w:r>
      <w:r>
        <w:rPr>
          <w:w w:val="125"/>
        </w:rPr>
        <w:t>all</w:t>
      </w:r>
      <w:r>
        <w:rPr>
          <w:spacing w:val="-17"/>
          <w:w w:val="125"/>
        </w:rPr>
        <w:t> </w:t>
      </w:r>
      <w:r>
        <w:rPr>
          <w:w w:val="125"/>
        </w:rPr>
        <w:t>have</w:t>
      </w:r>
      <w:r>
        <w:rPr>
          <w:spacing w:val="-10"/>
          <w:w w:val="125"/>
        </w:rPr>
        <w:t> </w:t>
      </w:r>
      <w:r>
        <w:rPr>
          <w:w w:val="125"/>
        </w:rPr>
        <w:t>a</w:t>
      </w:r>
      <w:r>
        <w:rPr>
          <w:spacing w:val="-16"/>
          <w:w w:val="125"/>
        </w:rPr>
        <w:t> </w:t>
      </w:r>
      <w:r>
        <w:rPr>
          <w:w w:val="125"/>
        </w:rPr>
        <w:t>responsibility</w:t>
      </w:r>
      <w:r>
        <w:rPr>
          <w:spacing w:val="-19"/>
          <w:w w:val="125"/>
        </w:rPr>
        <w:t> </w:t>
      </w:r>
      <w:r>
        <w:rPr>
          <w:w w:val="125"/>
        </w:rPr>
        <w:t>to</w:t>
      </w:r>
      <w:r>
        <w:rPr>
          <w:spacing w:val="-11"/>
          <w:w w:val="125"/>
        </w:rPr>
        <w:t> </w:t>
      </w:r>
      <w:r>
        <w:rPr>
          <w:w w:val="125"/>
        </w:rPr>
        <w:t>stand</w:t>
      </w:r>
      <w:r>
        <w:rPr>
          <w:spacing w:val="-10"/>
          <w:w w:val="125"/>
        </w:rPr>
        <w:t> </w:t>
      </w:r>
      <w:r>
        <w:rPr>
          <w:w w:val="125"/>
        </w:rPr>
        <w:t>up</w:t>
      </w:r>
      <w:r>
        <w:rPr>
          <w:spacing w:val="-11"/>
          <w:w w:val="125"/>
        </w:rPr>
        <w:t> </w:t>
      </w:r>
      <w:r>
        <w:rPr>
          <w:w w:val="125"/>
        </w:rPr>
        <w:t>and</w:t>
      </w:r>
      <w:r>
        <w:rPr>
          <w:spacing w:val="-10"/>
          <w:w w:val="125"/>
        </w:rPr>
        <w:t> </w:t>
      </w:r>
      <w:r>
        <w:rPr>
          <w:w w:val="125"/>
        </w:rPr>
        <w:t>speak</w:t>
      </w:r>
      <w:r>
        <w:rPr>
          <w:spacing w:val="-15"/>
          <w:w w:val="125"/>
        </w:rPr>
        <w:t> </w:t>
      </w:r>
      <w:r>
        <w:rPr>
          <w:w w:val="125"/>
        </w:rPr>
        <w:t>out</w:t>
      </w:r>
      <w:r>
        <w:rPr>
          <w:spacing w:val="-10"/>
          <w:w w:val="125"/>
        </w:rPr>
        <w:t> </w:t>
      </w:r>
      <w:r>
        <w:rPr>
          <w:w w:val="125"/>
        </w:rPr>
        <w:t>against </w:t>
      </w:r>
      <w:r>
        <w:rPr>
          <w:spacing w:val="-3"/>
          <w:w w:val="125"/>
        </w:rPr>
        <w:t>offensive </w:t>
      </w:r>
      <w:r>
        <w:rPr>
          <w:w w:val="125"/>
        </w:rPr>
        <w:t>or harmful online</w:t>
      </w:r>
      <w:r>
        <w:rPr>
          <w:spacing w:val="-22"/>
          <w:w w:val="125"/>
        </w:rPr>
        <w:t> </w:t>
      </w:r>
      <w:r>
        <w:rPr>
          <w:spacing w:val="-3"/>
          <w:w w:val="125"/>
        </w:rPr>
        <w:t>behaviour.</w:t>
      </w:r>
    </w:p>
    <w:p>
      <w:pPr>
        <w:pStyle w:val="BodyText"/>
        <w:spacing w:line="300" w:lineRule="auto" w:before="116"/>
        <w:ind w:left="112" w:right="297"/>
      </w:pPr>
      <w:r>
        <w:rPr>
          <w:w w:val="120"/>
        </w:rPr>
        <w:t>There are lots of </w:t>
      </w:r>
      <w:r>
        <w:rPr>
          <w:spacing w:val="-4"/>
          <w:w w:val="120"/>
        </w:rPr>
        <w:t>ways </w:t>
      </w:r>
      <w:r>
        <w:rPr>
          <w:w w:val="120"/>
        </w:rPr>
        <w:t>to respectfully share your opinion that can lead to interesting conversations. </w:t>
      </w:r>
      <w:r>
        <w:rPr>
          <w:spacing w:val="-6"/>
          <w:w w:val="120"/>
        </w:rPr>
        <w:t>You  </w:t>
      </w:r>
      <w:r>
        <w:rPr>
          <w:w w:val="120"/>
        </w:rPr>
        <w:t>might not </w:t>
      </w:r>
      <w:r>
        <w:rPr>
          <w:spacing w:val="-3"/>
          <w:w w:val="120"/>
        </w:rPr>
        <w:t>always </w:t>
      </w:r>
      <w:r>
        <w:rPr>
          <w:w w:val="120"/>
        </w:rPr>
        <w:t>want to challenge ideas that are </w:t>
      </w:r>
      <w:r>
        <w:rPr>
          <w:spacing w:val="-3"/>
          <w:w w:val="120"/>
        </w:rPr>
        <w:t>different </w:t>
      </w:r>
      <w:r>
        <w:rPr>
          <w:w w:val="120"/>
        </w:rPr>
        <w:t>to yours, but   </w:t>
      </w:r>
      <w:r>
        <w:rPr>
          <w:spacing w:val="-3"/>
          <w:w w:val="120"/>
        </w:rPr>
        <w:t>it’s </w:t>
      </w:r>
      <w:r>
        <w:rPr>
          <w:w w:val="120"/>
        </w:rPr>
        <w:t>important to stand up to things you see or view online that appear hurtful to others or </w:t>
      </w:r>
      <w:r>
        <w:rPr>
          <w:spacing w:val="-3"/>
          <w:w w:val="120"/>
        </w:rPr>
        <w:t>may </w:t>
      </w:r>
      <w:r>
        <w:rPr>
          <w:w w:val="120"/>
        </w:rPr>
        <w:t>even be</w:t>
      </w:r>
      <w:r>
        <w:rPr>
          <w:spacing w:val="2"/>
          <w:w w:val="120"/>
        </w:rPr>
        <w:t> </w:t>
      </w:r>
      <w:r>
        <w:rPr>
          <w:w w:val="120"/>
        </w:rPr>
        <w:t>illegal.</w:t>
      </w:r>
    </w:p>
    <w:p>
      <w:pPr>
        <w:pStyle w:val="BodyText"/>
        <w:spacing w:before="2"/>
        <w:rPr>
          <w:sz w:val="27"/>
        </w:rPr>
      </w:pPr>
    </w:p>
    <w:p>
      <w:pPr>
        <w:pStyle w:val="BodyText"/>
        <w:ind w:left="112"/>
        <w:rPr>
          <w:rFonts w:ascii="Lucida Sans"/>
          <w:b/>
        </w:rPr>
      </w:pPr>
      <w:r>
        <w:rPr>
          <w:rFonts w:ascii="Lucida Sans"/>
          <w:b/>
        </w:rPr>
        <w:t>How to communicate respectfully online:</w:t>
      </w:r>
    </w:p>
    <w:p>
      <w:pPr>
        <w:pStyle w:val="ListParagraph"/>
        <w:numPr>
          <w:ilvl w:val="0"/>
          <w:numId w:val="1"/>
        </w:numPr>
        <w:tabs>
          <w:tab w:pos="378" w:val="left" w:leader="none"/>
        </w:tabs>
        <w:spacing w:line="297" w:lineRule="auto" w:before="145" w:after="0"/>
        <w:ind w:left="377" w:right="174" w:hanging="265"/>
        <w:jc w:val="left"/>
        <w:rPr>
          <w:sz w:val="22"/>
        </w:rPr>
      </w:pPr>
      <w:r>
        <w:rPr>
          <w:w w:val="125"/>
          <w:sz w:val="22"/>
        </w:rPr>
        <w:t>Put</w:t>
      </w:r>
      <w:r>
        <w:rPr>
          <w:spacing w:val="-22"/>
          <w:w w:val="125"/>
          <w:sz w:val="22"/>
        </w:rPr>
        <w:t> </w:t>
      </w:r>
      <w:r>
        <w:rPr>
          <w:w w:val="125"/>
          <w:sz w:val="22"/>
        </w:rPr>
        <w:t>yourself</w:t>
      </w:r>
      <w:r>
        <w:rPr>
          <w:spacing w:val="-23"/>
          <w:w w:val="125"/>
          <w:sz w:val="22"/>
        </w:rPr>
        <w:t> </w:t>
      </w:r>
      <w:r>
        <w:rPr>
          <w:w w:val="125"/>
          <w:sz w:val="22"/>
        </w:rPr>
        <w:t>in</w:t>
      </w:r>
      <w:r>
        <w:rPr>
          <w:spacing w:val="-20"/>
          <w:w w:val="125"/>
          <w:sz w:val="22"/>
        </w:rPr>
        <w:t> </w:t>
      </w:r>
      <w:r>
        <w:rPr>
          <w:w w:val="125"/>
          <w:sz w:val="22"/>
        </w:rPr>
        <w:t>the</w:t>
      </w:r>
      <w:r>
        <w:rPr>
          <w:spacing w:val="-17"/>
          <w:w w:val="125"/>
          <w:sz w:val="22"/>
        </w:rPr>
        <w:t> </w:t>
      </w:r>
      <w:r>
        <w:rPr>
          <w:w w:val="125"/>
          <w:sz w:val="22"/>
        </w:rPr>
        <w:t>other</w:t>
      </w:r>
      <w:r>
        <w:rPr>
          <w:spacing w:val="-21"/>
          <w:w w:val="125"/>
          <w:sz w:val="22"/>
        </w:rPr>
        <w:t> </w:t>
      </w:r>
      <w:r>
        <w:rPr>
          <w:spacing w:val="-4"/>
          <w:w w:val="125"/>
          <w:sz w:val="22"/>
        </w:rPr>
        <w:t>person’s</w:t>
      </w:r>
      <w:r>
        <w:rPr>
          <w:spacing w:val="-17"/>
          <w:w w:val="125"/>
          <w:sz w:val="22"/>
        </w:rPr>
        <w:t> </w:t>
      </w:r>
      <w:r>
        <w:rPr>
          <w:w w:val="125"/>
          <w:sz w:val="22"/>
        </w:rPr>
        <w:t>shoes.</w:t>
      </w:r>
      <w:r>
        <w:rPr>
          <w:spacing w:val="-17"/>
          <w:w w:val="125"/>
          <w:sz w:val="22"/>
        </w:rPr>
        <w:t> </w:t>
      </w:r>
      <w:r>
        <w:rPr>
          <w:w w:val="125"/>
          <w:sz w:val="22"/>
        </w:rPr>
        <w:t>Identify</w:t>
      </w:r>
      <w:r>
        <w:rPr>
          <w:spacing w:val="-21"/>
          <w:w w:val="125"/>
          <w:sz w:val="22"/>
        </w:rPr>
        <w:t> </w:t>
      </w:r>
      <w:r>
        <w:rPr>
          <w:w w:val="125"/>
          <w:sz w:val="22"/>
        </w:rPr>
        <w:t>how</w:t>
      </w:r>
      <w:r>
        <w:rPr>
          <w:spacing w:val="-25"/>
          <w:w w:val="125"/>
          <w:sz w:val="22"/>
        </w:rPr>
        <w:t> </w:t>
      </w:r>
      <w:r>
        <w:rPr>
          <w:w w:val="125"/>
          <w:sz w:val="22"/>
        </w:rPr>
        <w:t>the</w:t>
      </w:r>
      <w:r>
        <w:rPr>
          <w:spacing w:val="-17"/>
          <w:w w:val="125"/>
          <w:sz w:val="22"/>
        </w:rPr>
        <w:t> </w:t>
      </w:r>
      <w:r>
        <w:rPr>
          <w:w w:val="125"/>
          <w:sz w:val="22"/>
        </w:rPr>
        <w:t>other</w:t>
      </w:r>
      <w:r>
        <w:rPr>
          <w:spacing w:val="-21"/>
          <w:w w:val="125"/>
          <w:sz w:val="22"/>
        </w:rPr>
        <w:t> </w:t>
      </w:r>
      <w:r>
        <w:rPr>
          <w:w w:val="125"/>
          <w:sz w:val="22"/>
        </w:rPr>
        <w:t>person</w:t>
      </w:r>
      <w:r>
        <w:rPr>
          <w:spacing w:val="-17"/>
          <w:w w:val="125"/>
          <w:sz w:val="22"/>
        </w:rPr>
        <w:t> </w:t>
      </w:r>
      <w:r>
        <w:rPr>
          <w:spacing w:val="-3"/>
          <w:w w:val="125"/>
          <w:sz w:val="22"/>
        </w:rPr>
        <w:t>may</w:t>
      </w:r>
      <w:r>
        <w:rPr>
          <w:spacing w:val="-21"/>
          <w:w w:val="125"/>
          <w:sz w:val="22"/>
        </w:rPr>
        <w:t> </w:t>
      </w:r>
      <w:r>
        <w:rPr>
          <w:w w:val="125"/>
          <w:sz w:val="22"/>
        </w:rPr>
        <w:t>have</w:t>
      </w:r>
      <w:r>
        <w:rPr>
          <w:spacing w:val="-17"/>
          <w:w w:val="125"/>
          <w:sz w:val="22"/>
        </w:rPr>
        <w:t> </w:t>
      </w:r>
      <w:r>
        <w:rPr>
          <w:w w:val="125"/>
          <w:sz w:val="22"/>
        </w:rPr>
        <w:t>been</w:t>
      </w:r>
      <w:r>
        <w:rPr>
          <w:spacing w:val="-20"/>
          <w:w w:val="125"/>
          <w:sz w:val="22"/>
        </w:rPr>
        <w:t> </w:t>
      </w:r>
      <w:r>
        <w:rPr>
          <w:w w:val="125"/>
          <w:sz w:val="22"/>
        </w:rPr>
        <w:t>feeling when they wrote the post/message. Ask what the post/message could mean to the other person given their experiences? Once you have identified the other </w:t>
      </w:r>
      <w:r>
        <w:rPr>
          <w:spacing w:val="-4"/>
          <w:w w:val="125"/>
          <w:sz w:val="22"/>
        </w:rPr>
        <w:t>person’s </w:t>
      </w:r>
      <w:r>
        <w:rPr>
          <w:w w:val="125"/>
          <w:sz w:val="22"/>
        </w:rPr>
        <w:t>point of </w:t>
      </w:r>
      <w:r>
        <w:rPr>
          <w:spacing w:val="-5"/>
          <w:w w:val="125"/>
          <w:sz w:val="22"/>
        </w:rPr>
        <w:t>view, </w:t>
      </w:r>
      <w:r>
        <w:rPr>
          <w:w w:val="125"/>
          <w:sz w:val="22"/>
        </w:rPr>
        <w:t>you</w:t>
      </w:r>
      <w:r>
        <w:rPr>
          <w:spacing w:val="-12"/>
          <w:w w:val="125"/>
          <w:sz w:val="22"/>
        </w:rPr>
        <w:t> </w:t>
      </w:r>
      <w:r>
        <w:rPr>
          <w:w w:val="125"/>
          <w:sz w:val="22"/>
        </w:rPr>
        <w:t>can</w:t>
      </w:r>
      <w:r>
        <w:rPr>
          <w:spacing w:val="-12"/>
          <w:w w:val="125"/>
          <w:sz w:val="22"/>
        </w:rPr>
        <w:t> </w:t>
      </w:r>
      <w:r>
        <w:rPr>
          <w:w w:val="125"/>
          <w:sz w:val="22"/>
        </w:rPr>
        <w:t>begin</w:t>
      </w:r>
      <w:r>
        <w:rPr>
          <w:spacing w:val="-15"/>
          <w:w w:val="125"/>
          <w:sz w:val="22"/>
        </w:rPr>
        <w:t> </w:t>
      </w:r>
      <w:r>
        <w:rPr>
          <w:w w:val="125"/>
          <w:sz w:val="22"/>
        </w:rPr>
        <w:t>to</w:t>
      </w:r>
      <w:r>
        <w:rPr>
          <w:spacing w:val="-12"/>
          <w:w w:val="125"/>
          <w:sz w:val="22"/>
        </w:rPr>
        <w:t> </w:t>
      </w:r>
      <w:r>
        <w:rPr>
          <w:w w:val="125"/>
          <w:sz w:val="22"/>
        </w:rPr>
        <w:t>empathise</w:t>
      </w:r>
      <w:r>
        <w:rPr>
          <w:spacing w:val="-15"/>
          <w:w w:val="125"/>
          <w:sz w:val="22"/>
        </w:rPr>
        <w:t> </w:t>
      </w:r>
      <w:r>
        <w:rPr>
          <w:w w:val="125"/>
          <w:sz w:val="22"/>
        </w:rPr>
        <w:t>with</w:t>
      </w:r>
      <w:r>
        <w:rPr>
          <w:spacing w:val="-15"/>
          <w:w w:val="125"/>
          <w:sz w:val="22"/>
        </w:rPr>
        <w:t> </w:t>
      </w:r>
      <w:r>
        <w:rPr>
          <w:w w:val="125"/>
          <w:sz w:val="22"/>
        </w:rPr>
        <w:t>their</w:t>
      </w:r>
      <w:r>
        <w:rPr>
          <w:spacing w:val="-16"/>
          <w:w w:val="125"/>
          <w:sz w:val="22"/>
        </w:rPr>
        <w:t> </w:t>
      </w:r>
      <w:r>
        <w:rPr>
          <w:w w:val="125"/>
          <w:sz w:val="22"/>
        </w:rPr>
        <w:t>experience/feelings</w:t>
      </w:r>
      <w:r>
        <w:rPr>
          <w:spacing w:val="-11"/>
          <w:w w:val="125"/>
          <w:sz w:val="22"/>
        </w:rPr>
        <w:t> </w:t>
      </w:r>
      <w:r>
        <w:rPr>
          <w:w w:val="125"/>
          <w:sz w:val="22"/>
        </w:rPr>
        <w:t>e.g.</w:t>
      </w:r>
      <w:r>
        <w:rPr>
          <w:spacing w:val="-12"/>
          <w:w w:val="125"/>
          <w:sz w:val="22"/>
        </w:rPr>
        <w:t> </w:t>
      </w:r>
      <w:r>
        <w:rPr>
          <w:w w:val="125"/>
          <w:sz w:val="22"/>
        </w:rPr>
        <w:t>“It</w:t>
      </w:r>
      <w:r>
        <w:rPr>
          <w:spacing w:val="-12"/>
          <w:w w:val="125"/>
          <w:sz w:val="22"/>
        </w:rPr>
        <w:t> </w:t>
      </w:r>
      <w:r>
        <w:rPr>
          <w:w w:val="125"/>
          <w:sz w:val="22"/>
        </w:rPr>
        <w:t>sounds</w:t>
      </w:r>
      <w:r>
        <w:rPr>
          <w:spacing w:val="-11"/>
          <w:w w:val="125"/>
          <w:sz w:val="22"/>
        </w:rPr>
        <w:t> </w:t>
      </w:r>
      <w:r>
        <w:rPr>
          <w:w w:val="125"/>
          <w:sz w:val="22"/>
        </w:rPr>
        <w:t>like</w:t>
      </w:r>
      <w:r>
        <w:rPr>
          <w:spacing w:val="-15"/>
          <w:w w:val="125"/>
          <w:sz w:val="22"/>
        </w:rPr>
        <w:t> </w:t>
      </w:r>
      <w:r>
        <w:rPr>
          <w:w w:val="125"/>
          <w:sz w:val="22"/>
        </w:rPr>
        <w:t>today</w:t>
      </w:r>
      <w:r>
        <w:rPr>
          <w:spacing w:val="-16"/>
          <w:w w:val="125"/>
          <w:sz w:val="22"/>
        </w:rPr>
        <w:t> </w:t>
      </w:r>
      <w:r>
        <w:rPr>
          <w:w w:val="125"/>
          <w:sz w:val="22"/>
        </w:rPr>
        <w:t>is</w:t>
      </w:r>
      <w:r>
        <w:rPr>
          <w:spacing w:val="-12"/>
          <w:w w:val="125"/>
          <w:sz w:val="22"/>
        </w:rPr>
        <w:t> </w:t>
      </w:r>
      <w:r>
        <w:rPr>
          <w:w w:val="125"/>
          <w:sz w:val="22"/>
        </w:rPr>
        <w:t>a</w:t>
      </w:r>
      <w:r>
        <w:rPr>
          <w:spacing w:val="-16"/>
          <w:w w:val="125"/>
          <w:sz w:val="22"/>
        </w:rPr>
        <w:t> </w:t>
      </w:r>
      <w:r>
        <w:rPr>
          <w:w w:val="125"/>
          <w:sz w:val="22"/>
        </w:rPr>
        <w:t>really </w:t>
      </w:r>
      <w:r>
        <w:rPr>
          <w:spacing w:val="-3"/>
          <w:w w:val="125"/>
          <w:sz w:val="22"/>
        </w:rPr>
        <w:t>difficult day </w:t>
      </w:r>
      <w:r>
        <w:rPr>
          <w:w w:val="125"/>
          <w:sz w:val="22"/>
        </w:rPr>
        <w:t>for</w:t>
      </w:r>
      <w:r>
        <w:rPr>
          <w:spacing w:val="-21"/>
          <w:w w:val="125"/>
          <w:sz w:val="22"/>
        </w:rPr>
        <w:t> </w:t>
      </w:r>
      <w:r>
        <w:rPr>
          <w:spacing w:val="-6"/>
          <w:w w:val="125"/>
          <w:sz w:val="22"/>
        </w:rPr>
        <w:t>you”.</w:t>
      </w:r>
    </w:p>
    <w:p>
      <w:pPr>
        <w:pStyle w:val="ListParagraph"/>
        <w:numPr>
          <w:ilvl w:val="0"/>
          <w:numId w:val="1"/>
        </w:numPr>
        <w:tabs>
          <w:tab w:pos="419" w:val="left" w:leader="none"/>
        </w:tabs>
        <w:spacing w:line="262" w:lineRule="exact" w:before="0" w:after="0"/>
        <w:ind w:left="418" w:right="0" w:hanging="306"/>
        <w:jc w:val="left"/>
        <w:rPr>
          <w:sz w:val="22"/>
        </w:rPr>
      </w:pPr>
      <w:r>
        <w:rPr>
          <w:w w:val="125"/>
          <w:sz w:val="22"/>
        </w:rPr>
        <w:t>Present</w:t>
      </w:r>
      <w:r>
        <w:rPr>
          <w:spacing w:val="-15"/>
          <w:w w:val="125"/>
          <w:sz w:val="22"/>
        </w:rPr>
        <w:t> </w:t>
      </w:r>
      <w:r>
        <w:rPr>
          <w:w w:val="125"/>
          <w:sz w:val="22"/>
        </w:rPr>
        <w:t>your</w:t>
      </w:r>
      <w:r>
        <w:rPr>
          <w:spacing w:val="-14"/>
          <w:w w:val="125"/>
          <w:sz w:val="22"/>
        </w:rPr>
        <w:t> </w:t>
      </w:r>
      <w:r>
        <w:rPr>
          <w:w w:val="125"/>
          <w:sz w:val="22"/>
        </w:rPr>
        <w:t>opinion</w:t>
      </w:r>
      <w:r>
        <w:rPr>
          <w:spacing w:val="-9"/>
          <w:w w:val="125"/>
          <w:sz w:val="22"/>
        </w:rPr>
        <w:t> </w:t>
      </w:r>
      <w:r>
        <w:rPr>
          <w:spacing w:val="-4"/>
          <w:w w:val="125"/>
          <w:sz w:val="22"/>
        </w:rPr>
        <w:t>calmly.</w:t>
      </w:r>
      <w:r>
        <w:rPr>
          <w:spacing w:val="-10"/>
          <w:w w:val="125"/>
          <w:sz w:val="22"/>
        </w:rPr>
        <w:t> </w:t>
      </w:r>
      <w:r>
        <w:rPr>
          <w:w w:val="125"/>
          <w:sz w:val="22"/>
        </w:rPr>
        <w:t>If</w:t>
      </w:r>
      <w:r>
        <w:rPr>
          <w:spacing w:val="-22"/>
          <w:w w:val="125"/>
          <w:sz w:val="22"/>
        </w:rPr>
        <w:t> </w:t>
      </w:r>
      <w:r>
        <w:rPr>
          <w:w w:val="125"/>
          <w:sz w:val="22"/>
        </w:rPr>
        <w:t>you</w:t>
      </w:r>
      <w:r>
        <w:rPr>
          <w:spacing w:val="-13"/>
          <w:w w:val="125"/>
          <w:sz w:val="22"/>
        </w:rPr>
        <w:t> </w:t>
      </w:r>
      <w:r>
        <w:rPr>
          <w:w w:val="125"/>
          <w:sz w:val="22"/>
        </w:rPr>
        <w:t>feel</w:t>
      </w:r>
      <w:r>
        <w:rPr>
          <w:spacing w:val="-21"/>
          <w:w w:val="125"/>
          <w:sz w:val="22"/>
        </w:rPr>
        <w:t> </w:t>
      </w:r>
      <w:r>
        <w:rPr>
          <w:w w:val="125"/>
          <w:sz w:val="22"/>
        </w:rPr>
        <w:t>yourself</w:t>
      </w:r>
      <w:r>
        <w:rPr>
          <w:spacing w:val="-17"/>
          <w:w w:val="125"/>
          <w:sz w:val="22"/>
        </w:rPr>
        <w:t> </w:t>
      </w:r>
      <w:r>
        <w:rPr>
          <w:spacing w:val="-3"/>
          <w:w w:val="125"/>
          <w:sz w:val="22"/>
        </w:rPr>
        <w:t>getting</w:t>
      </w:r>
      <w:r>
        <w:rPr>
          <w:spacing w:val="-10"/>
          <w:w w:val="125"/>
          <w:sz w:val="22"/>
        </w:rPr>
        <w:t> </w:t>
      </w:r>
      <w:r>
        <w:rPr>
          <w:w w:val="125"/>
          <w:sz w:val="22"/>
        </w:rPr>
        <w:t>angry</w:t>
      </w:r>
      <w:r>
        <w:rPr>
          <w:spacing w:val="-14"/>
          <w:w w:val="125"/>
          <w:sz w:val="22"/>
        </w:rPr>
        <w:t> </w:t>
      </w:r>
      <w:r>
        <w:rPr>
          <w:w w:val="125"/>
          <w:sz w:val="22"/>
        </w:rPr>
        <w:t>or</w:t>
      </w:r>
      <w:r>
        <w:rPr>
          <w:spacing w:val="-17"/>
          <w:w w:val="125"/>
          <w:sz w:val="22"/>
        </w:rPr>
        <w:t> </w:t>
      </w:r>
      <w:r>
        <w:rPr>
          <w:w w:val="125"/>
          <w:sz w:val="22"/>
        </w:rPr>
        <w:t>frustrated,</w:t>
      </w:r>
      <w:r>
        <w:rPr>
          <w:spacing w:val="-13"/>
          <w:w w:val="125"/>
          <w:sz w:val="22"/>
        </w:rPr>
        <w:t> </w:t>
      </w:r>
      <w:r>
        <w:rPr>
          <w:w w:val="125"/>
          <w:sz w:val="22"/>
        </w:rPr>
        <w:t>take</w:t>
      </w:r>
      <w:r>
        <w:rPr>
          <w:spacing w:val="-10"/>
          <w:w w:val="125"/>
          <w:sz w:val="22"/>
        </w:rPr>
        <w:t> </w:t>
      </w:r>
      <w:r>
        <w:rPr>
          <w:w w:val="125"/>
          <w:sz w:val="22"/>
        </w:rPr>
        <w:t>some</w:t>
      </w:r>
    </w:p>
    <w:p>
      <w:pPr>
        <w:pStyle w:val="BodyText"/>
        <w:tabs>
          <w:tab w:pos="5446" w:val="left" w:leader="none"/>
          <w:tab w:pos="10338" w:val="left" w:leader="none"/>
        </w:tabs>
        <w:spacing w:line="300" w:lineRule="auto" w:before="56"/>
        <w:ind w:left="418" w:right="159"/>
      </w:pPr>
      <w:r>
        <w:rPr>
          <w:w w:val="120"/>
        </w:rPr>
        <w:t>deep breaths or get some space from the situation. Once you are ready to respond, you respectfully reply by focusing on the ‘ideas’ presented rather than </w:t>
      </w:r>
      <w:r>
        <w:rPr>
          <w:spacing w:val="-3"/>
          <w:w w:val="120"/>
        </w:rPr>
        <w:t>attacking </w:t>
      </w:r>
      <w:r>
        <w:rPr>
          <w:w w:val="120"/>
        </w:rPr>
        <w:t>the person (e.g. I disagree with your</w:t>
      </w:r>
      <w:r>
        <w:rPr>
          <w:spacing w:val="14"/>
          <w:w w:val="120"/>
        </w:rPr>
        <w:t> </w:t>
      </w:r>
      <w:r>
        <w:rPr>
          <w:w w:val="120"/>
        </w:rPr>
        <w:t>opinion,</w:t>
      </w:r>
      <w:r>
        <w:rPr>
          <w:spacing w:val="10"/>
          <w:w w:val="120"/>
        </w:rPr>
        <w:t> </w:t>
      </w:r>
      <w:r>
        <w:rPr>
          <w:w w:val="120"/>
        </w:rPr>
        <w:t>because</w:t>
      </w:r>
      <w:r>
        <w:rPr>
          <w:w w:val="120"/>
          <w:u w:val="single"/>
        </w:rPr>
        <w:t> </w:t>
        <w:tab/>
      </w:r>
      <w:r>
        <w:rPr>
          <w:spacing w:val="-14"/>
          <w:w w:val="120"/>
        </w:rPr>
        <w:t>.” </w:t>
      </w:r>
      <w:r>
        <w:rPr>
          <w:w w:val="120"/>
        </w:rPr>
        <w:t>Rather than: </w:t>
      </w:r>
      <w:r>
        <w:rPr>
          <w:spacing w:val="-4"/>
          <w:w w:val="120"/>
        </w:rPr>
        <w:t>“You’re</w:t>
      </w:r>
      <w:r>
        <w:rPr>
          <w:spacing w:val="-15"/>
          <w:w w:val="120"/>
        </w:rPr>
        <w:t> </w:t>
      </w:r>
      <w:r>
        <w:rPr>
          <w:w w:val="120"/>
        </w:rPr>
        <w:t>wrong</w:t>
      </w:r>
      <w:r>
        <w:rPr>
          <w:spacing w:val="-4"/>
          <w:w w:val="120"/>
        </w:rPr>
        <w:t> </w:t>
      </w:r>
      <w:r>
        <w:rPr>
          <w:w w:val="120"/>
        </w:rPr>
        <w:t>because</w:t>
      </w:r>
      <w:r>
        <w:rPr>
          <w:w w:val="120"/>
          <w:u w:val="single"/>
        </w:rPr>
        <w:t> </w:t>
        <w:tab/>
      </w:r>
      <w:r>
        <w:rPr>
          <w:spacing w:val="-16"/>
          <w:w w:val="115"/>
        </w:rPr>
        <w:t>.”)</w:t>
      </w:r>
    </w:p>
    <w:p>
      <w:pPr>
        <w:pStyle w:val="ListParagraph"/>
        <w:numPr>
          <w:ilvl w:val="0"/>
          <w:numId w:val="1"/>
        </w:numPr>
        <w:tabs>
          <w:tab w:pos="418" w:val="left" w:leader="none"/>
        </w:tabs>
        <w:spacing w:line="268" w:lineRule="exact" w:before="0" w:after="0"/>
        <w:ind w:left="417" w:right="0" w:hanging="305"/>
        <w:jc w:val="left"/>
        <w:rPr>
          <w:sz w:val="22"/>
        </w:rPr>
      </w:pPr>
      <w:r>
        <w:rPr>
          <w:w w:val="125"/>
          <w:sz w:val="22"/>
        </w:rPr>
        <w:t>Be</w:t>
      </w:r>
      <w:r>
        <w:rPr>
          <w:spacing w:val="-21"/>
          <w:w w:val="125"/>
          <w:sz w:val="22"/>
        </w:rPr>
        <w:t> </w:t>
      </w:r>
      <w:r>
        <w:rPr>
          <w:w w:val="125"/>
          <w:sz w:val="22"/>
        </w:rPr>
        <w:t>curious!</w:t>
      </w:r>
      <w:r>
        <w:rPr>
          <w:spacing w:val="30"/>
          <w:w w:val="125"/>
          <w:sz w:val="22"/>
        </w:rPr>
        <w:t> </w:t>
      </w:r>
      <w:r>
        <w:rPr>
          <w:w w:val="125"/>
          <w:sz w:val="22"/>
        </w:rPr>
        <w:t>Ask</w:t>
      </w:r>
      <w:r>
        <w:rPr>
          <w:spacing w:val="-23"/>
          <w:w w:val="125"/>
          <w:sz w:val="22"/>
        </w:rPr>
        <w:t> </w:t>
      </w:r>
      <w:r>
        <w:rPr>
          <w:w w:val="125"/>
          <w:sz w:val="22"/>
        </w:rPr>
        <w:t>questions</w:t>
      </w:r>
      <w:r>
        <w:rPr>
          <w:spacing w:val="-24"/>
          <w:w w:val="125"/>
          <w:sz w:val="22"/>
        </w:rPr>
        <w:t> </w:t>
      </w:r>
      <w:r>
        <w:rPr>
          <w:w w:val="125"/>
          <w:sz w:val="22"/>
        </w:rPr>
        <w:t>to</w:t>
      </w:r>
      <w:r>
        <w:rPr>
          <w:spacing w:val="-20"/>
          <w:w w:val="125"/>
          <w:sz w:val="22"/>
        </w:rPr>
        <w:t> </w:t>
      </w:r>
      <w:r>
        <w:rPr>
          <w:w w:val="125"/>
          <w:sz w:val="22"/>
        </w:rPr>
        <w:t>learn</w:t>
      </w:r>
      <w:r>
        <w:rPr>
          <w:spacing w:val="-23"/>
          <w:w w:val="125"/>
          <w:sz w:val="22"/>
        </w:rPr>
        <w:t> </w:t>
      </w:r>
      <w:r>
        <w:rPr>
          <w:w w:val="125"/>
          <w:sz w:val="22"/>
        </w:rPr>
        <w:t>the</w:t>
      </w:r>
      <w:r>
        <w:rPr>
          <w:spacing w:val="-21"/>
          <w:w w:val="125"/>
          <w:sz w:val="22"/>
        </w:rPr>
        <w:t> </w:t>
      </w:r>
      <w:r>
        <w:rPr>
          <w:w w:val="125"/>
          <w:sz w:val="22"/>
        </w:rPr>
        <w:t>reasons</w:t>
      </w:r>
      <w:r>
        <w:rPr>
          <w:spacing w:val="-20"/>
          <w:w w:val="125"/>
          <w:sz w:val="22"/>
        </w:rPr>
        <w:t> </w:t>
      </w:r>
      <w:r>
        <w:rPr>
          <w:w w:val="125"/>
          <w:sz w:val="22"/>
        </w:rPr>
        <w:t>behind</w:t>
      </w:r>
      <w:r>
        <w:rPr>
          <w:spacing w:val="-23"/>
          <w:w w:val="125"/>
          <w:sz w:val="22"/>
        </w:rPr>
        <w:t> </w:t>
      </w:r>
      <w:r>
        <w:rPr>
          <w:w w:val="125"/>
          <w:sz w:val="22"/>
        </w:rPr>
        <w:t>the</w:t>
      </w:r>
      <w:r>
        <w:rPr>
          <w:spacing w:val="-20"/>
          <w:w w:val="125"/>
          <w:sz w:val="22"/>
        </w:rPr>
        <w:t> </w:t>
      </w:r>
      <w:r>
        <w:rPr>
          <w:w w:val="125"/>
          <w:sz w:val="22"/>
        </w:rPr>
        <w:t>other</w:t>
      </w:r>
      <w:r>
        <w:rPr>
          <w:spacing w:val="-24"/>
          <w:w w:val="125"/>
          <w:sz w:val="22"/>
        </w:rPr>
        <w:t> </w:t>
      </w:r>
      <w:r>
        <w:rPr>
          <w:spacing w:val="-4"/>
          <w:w w:val="125"/>
          <w:sz w:val="22"/>
        </w:rPr>
        <w:t>person’s</w:t>
      </w:r>
      <w:r>
        <w:rPr>
          <w:spacing w:val="-21"/>
          <w:w w:val="125"/>
          <w:sz w:val="22"/>
        </w:rPr>
        <w:t> </w:t>
      </w:r>
      <w:r>
        <w:rPr>
          <w:w w:val="125"/>
          <w:sz w:val="22"/>
        </w:rPr>
        <w:t>opinion.</w:t>
      </w:r>
      <w:r>
        <w:rPr>
          <w:spacing w:val="37"/>
          <w:w w:val="125"/>
          <w:sz w:val="22"/>
        </w:rPr>
        <w:t> </w:t>
      </w:r>
      <w:r>
        <w:rPr>
          <w:w w:val="125"/>
          <w:sz w:val="22"/>
        </w:rPr>
        <w:t>If</w:t>
      </w:r>
      <w:r>
        <w:rPr>
          <w:spacing w:val="-31"/>
          <w:w w:val="125"/>
          <w:sz w:val="22"/>
        </w:rPr>
        <w:t> </w:t>
      </w:r>
      <w:r>
        <w:rPr>
          <w:w w:val="125"/>
          <w:sz w:val="22"/>
        </w:rPr>
        <w:t>you</w:t>
      </w:r>
    </w:p>
    <w:p>
      <w:pPr>
        <w:pStyle w:val="BodyText"/>
        <w:spacing w:line="300" w:lineRule="auto" w:before="56"/>
        <w:ind w:left="417" w:right="359"/>
      </w:pPr>
      <w:r>
        <w:rPr>
          <w:w w:val="125"/>
        </w:rPr>
        <w:t>disagree</w:t>
      </w:r>
      <w:r>
        <w:rPr>
          <w:spacing w:val="-22"/>
          <w:w w:val="125"/>
        </w:rPr>
        <w:t> </w:t>
      </w:r>
      <w:r>
        <w:rPr>
          <w:w w:val="125"/>
        </w:rPr>
        <w:t>with</w:t>
      </w:r>
      <w:r>
        <w:rPr>
          <w:spacing w:val="-22"/>
          <w:w w:val="125"/>
        </w:rPr>
        <w:t> </w:t>
      </w:r>
      <w:r>
        <w:rPr>
          <w:w w:val="125"/>
        </w:rPr>
        <w:t>their</w:t>
      </w:r>
      <w:r>
        <w:rPr>
          <w:spacing w:val="-23"/>
          <w:w w:val="125"/>
        </w:rPr>
        <w:t> </w:t>
      </w:r>
      <w:r>
        <w:rPr>
          <w:w w:val="125"/>
        </w:rPr>
        <w:t>opinion,</w:t>
      </w:r>
      <w:r>
        <w:rPr>
          <w:spacing w:val="-18"/>
          <w:w w:val="125"/>
        </w:rPr>
        <w:t> </w:t>
      </w:r>
      <w:r>
        <w:rPr>
          <w:w w:val="125"/>
        </w:rPr>
        <w:t>rather</w:t>
      </w:r>
      <w:r>
        <w:rPr>
          <w:spacing w:val="-26"/>
          <w:w w:val="125"/>
        </w:rPr>
        <w:t> </w:t>
      </w:r>
      <w:r>
        <w:rPr>
          <w:w w:val="125"/>
        </w:rPr>
        <w:t>than</w:t>
      </w:r>
      <w:r>
        <w:rPr>
          <w:spacing w:val="-19"/>
          <w:w w:val="125"/>
        </w:rPr>
        <w:t> </w:t>
      </w:r>
      <w:r>
        <w:rPr>
          <w:w w:val="125"/>
        </w:rPr>
        <w:t>making</w:t>
      </w:r>
      <w:r>
        <w:rPr>
          <w:spacing w:val="-18"/>
          <w:w w:val="125"/>
        </w:rPr>
        <w:t> </w:t>
      </w:r>
      <w:r>
        <w:rPr>
          <w:w w:val="125"/>
        </w:rPr>
        <w:t>an</w:t>
      </w:r>
      <w:r>
        <w:rPr>
          <w:spacing w:val="-19"/>
          <w:w w:val="125"/>
        </w:rPr>
        <w:t> </w:t>
      </w:r>
      <w:r>
        <w:rPr>
          <w:w w:val="125"/>
        </w:rPr>
        <w:t>assumption</w:t>
      </w:r>
      <w:r>
        <w:rPr>
          <w:spacing w:val="-19"/>
          <w:w w:val="125"/>
        </w:rPr>
        <w:t> </w:t>
      </w:r>
      <w:r>
        <w:rPr>
          <w:w w:val="125"/>
        </w:rPr>
        <w:t>or</w:t>
      </w:r>
      <w:r>
        <w:rPr>
          <w:spacing w:val="-22"/>
          <w:w w:val="125"/>
        </w:rPr>
        <w:t> </w:t>
      </w:r>
      <w:r>
        <w:rPr>
          <w:w w:val="125"/>
        </w:rPr>
        <w:t>judgement,</w:t>
      </w:r>
      <w:r>
        <w:rPr>
          <w:spacing w:val="-19"/>
          <w:w w:val="125"/>
        </w:rPr>
        <w:t> </w:t>
      </w:r>
      <w:r>
        <w:rPr>
          <w:w w:val="125"/>
        </w:rPr>
        <w:t>ask</w:t>
      </w:r>
      <w:r>
        <w:rPr>
          <w:spacing w:val="-26"/>
          <w:w w:val="125"/>
        </w:rPr>
        <w:t> </w:t>
      </w:r>
      <w:r>
        <w:rPr>
          <w:w w:val="125"/>
        </w:rPr>
        <w:t>them</w:t>
      </w:r>
      <w:r>
        <w:rPr>
          <w:spacing w:val="-18"/>
          <w:w w:val="125"/>
        </w:rPr>
        <w:t> </w:t>
      </w:r>
      <w:r>
        <w:rPr>
          <w:w w:val="125"/>
        </w:rPr>
        <w:t>how they</w:t>
      </w:r>
      <w:r>
        <w:rPr>
          <w:spacing w:val="-25"/>
          <w:w w:val="125"/>
        </w:rPr>
        <w:t> </w:t>
      </w:r>
      <w:r>
        <w:rPr>
          <w:w w:val="125"/>
        </w:rPr>
        <w:t>formed</w:t>
      </w:r>
      <w:r>
        <w:rPr>
          <w:spacing w:val="-21"/>
          <w:w w:val="125"/>
        </w:rPr>
        <w:t> </w:t>
      </w:r>
      <w:r>
        <w:rPr>
          <w:w w:val="125"/>
        </w:rPr>
        <w:t>that</w:t>
      </w:r>
      <w:r>
        <w:rPr>
          <w:spacing w:val="-17"/>
          <w:w w:val="125"/>
        </w:rPr>
        <w:t> </w:t>
      </w:r>
      <w:r>
        <w:rPr>
          <w:w w:val="125"/>
        </w:rPr>
        <w:t>opinion</w:t>
      </w:r>
      <w:r>
        <w:rPr>
          <w:spacing w:val="-17"/>
          <w:w w:val="125"/>
        </w:rPr>
        <w:t> </w:t>
      </w:r>
      <w:r>
        <w:rPr>
          <w:w w:val="125"/>
        </w:rPr>
        <w:t>or</w:t>
      </w:r>
      <w:r>
        <w:rPr>
          <w:spacing w:val="-22"/>
          <w:w w:val="125"/>
        </w:rPr>
        <w:t> </w:t>
      </w:r>
      <w:r>
        <w:rPr>
          <w:w w:val="125"/>
        </w:rPr>
        <w:t>made</w:t>
      </w:r>
      <w:r>
        <w:rPr>
          <w:spacing w:val="-20"/>
          <w:w w:val="125"/>
        </w:rPr>
        <w:t> </w:t>
      </w:r>
      <w:r>
        <w:rPr>
          <w:w w:val="125"/>
        </w:rPr>
        <w:t>that</w:t>
      </w:r>
      <w:r>
        <w:rPr>
          <w:spacing w:val="-18"/>
          <w:w w:val="125"/>
        </w:rPr>
        <w:t> </w:t>
      </w:r>
      <w:r>
        <w:rPr>
          <w:w w:val="125"/>
        </w:rPr>
        <w:t>decision</w:t>
      </w:r>
      <w:r>
        <w:rPr>
          <w:spacing w:val="-17"/>
          <w:w w:val="125"/>
        </w:rPr>
        <w:t> </w:t>
      </w:r>
      <w:r>
        <w:rPr>
          <w:w w:val="125"/>
        </w:rPr>
        <w:t>e.g.</w:t>
      </w:r>
      <w:r>
        <w:rPr>
          <w:spacing w:val="-17"/>
          <w:w w:val="125"/>
        </w:rPr>
        <w:t> </w:t>
      </w:r>
      <w:r>
        <w:rPr>
          <w:w w:val="125"/>
        </w:rPr>
        <w:t>“Thanks</w:t>
      </w:r>
      <w:r>
        <w:rPr>
          <w:spacing w:val="-21"/>
          <w:w w:val="125"/>
        </w:rPr>
        <w:t> </w:t>
      </w:r>
      <w:r>
        <w:rPr>
          <w:w w:val="125"/>
        </w:rPr>
        <w:t>for</w:t>
      </w:r>
      <w:r>
        <w:rPr>
          <w:spacing w:val="-21"/>
          <w:w w:val="125"/>
        </w:rPr>
        <w:t> </w:t>
      </w:r>
      <w:r>
        <w:rPr>
          <w:w w:val="125"/>
        </w:rPr>
        <w:t>sharing.</w:t>
      </w:r>
      <w:r>
        <w:rPr>
          <w:spacing w:val="-18"/>
          <w:w w:val="125"/>
        </w:rPr>
        <w:t> </w:t>
      </w:r>
      <w:r>
        <w:rPr>
          <w:w w:val="125"/>
        </w:rPr>
        <w:t>I’m</w:t>
      </w:r>
      <w:r>
        <w:rPr>
          <w:spacing w:val="-17"/>
          <w:w w:val="125"/>
        </w:rPr>
        <w:t> </w:t>
      </w:r>
      <w:r>
        <w:rPr>
          <w:w w:val="125"/>
        </w:rPr>
        <w:t>interested</w:t>
      </w:r>
      <w:r>
        <w:rPr>
          <w:spacing w:val="-17"/>
          <w:w w:val="125"/>
        </w:rPr>
        <w:t> </w:t>
      </w:r>
      <w:r>
        <w:rPr>
          <w:w w:val="125"/>
        </w:rPr>
        <w:t>in hearing</w:t>
      </w:r>
      <w:r>
        <w:rPr>
          <w:spacing w:val="-9"/>
          <w:w w:val="125"/>
        </w:rPr>
        <w:t> </w:t>
      </w:r>
      <w:r>
        <w:rPr>
          <w:w w:val="125"/>
        </w:rPr>
        <w:t>more.</w:t>
      </w:r>
      <w:r>
        <w:rPr>
          <w:spacing w:val="-9"/>
          <w:w w:val="125"/>
        </w:rPr>
        <w:t> </w:t>
      </w:r>
      <w:r>
        <w:rPr>
          <w:w w:val="125"/>
        </w:rPr>
        <w:t>Can</w:t>
      </w:r>
      <w:r>
        <w:rPr>
          <w:spacing w:val="-13"/>
          <w:w w:val="125"/>
        </w:rPr>
        <w:t> </w:t>
      </w:r>
      <w:r>
        <w:rPr>
          <w:w w:val="125"/>
        </w:rPr>
        <w:t>you</w:t>
      </w:r>
      <w:r>
        <w:rPr>
          <w:spacing w:val="-8"/>
          <w:w w:val="125"/>
        </w:rPr>
        <w:t> </w:t>
      </w:r>
      <w:r>
        <w:rPr>
          <w:w w:val="125"/>
        </w:rPr>
        <w:t>share</w:t>
      </w:r>
      <w:r>
        <w:rPr>
          <w:spacing w:val="-12"/>
          <w:w w:val="125"/>
        </w:rPr>
        <w:t> </w:t>
      </w:r>
      <w:r>
        <w:rPr>
          <w:w w:val="125"/>
        </w:rPr>
        <w:t>where</w:t>
      </w:r>
      <w:r>
        <w:rPr>
          <w:spacing w:val="-13"/>
          <w:w w:val="125"/>
        </w:rPr>
        <w:t> </w:t>
      </w:r>
      <w:r>
        <w:rPr>
          <w:w w:val="125"/>
        </w:rPr>
        <w:t>you</w:t>
      </w:r>
      <w:r>
        <w:rPr>
          <w:spacing w:val="-9"/>
          <w:w w:val="125"/>
        </w:rPr>
        <w:t> </w:t>
      </w:r>
      <w:r>
        <w:rPr>
          <w:w w:val="125"/>
        </w:rPr>
        <w:t>got</w:t>
      </w:r>
      <w:r>
        <w:rPr>
          <w:spacing w:val="-12"/>
          <w:w w:val="125"/>
        </w:rPr>
        <w:t> </w:t>
      </w:r>
      <w:r>
        <w:rPr>
          <w:w w:val="125"/>
        </w:rPr>
        <w:t>that</w:t>
      </w:r>
      <w:r>
        <w:rPr>
          <w:spacing w:val="-9"/>
          <w:w w:val="125"/>
        </w:rPr>
        <w:t> </w:t>
      </w:r>
      <w:r>
        <w:rPr>
          <w:w w:val="125"/>
        </w:rPr>
        <w:t>information</w:t>
      </w:r>
      <w:r>
        <w:rPr>
          <w:spacing w:val="-12"/>
          <w:w w:val="125"/>
        </w:rPr>
        <w:t> </w:t>
      </w:r>
      <w:r>
        <w:rPr>
          <w:spacing w:val="-6"/>
          <w:w w:val="125"/>
        </w:rPr>
        <w:t>from?”.</w:t>
      </w:r>
    </w:p>
    <w:p>
      <w:pPr>
        <w:pStyle w:val="ListParagraph"/>
        <w:numPr>
          <w:ilvl w:val="0"/>
          <w:numId w:val="1"/>
        </w:numPr>
        <w:tabs>
          <w:tab w:pos="431" w:val="left" w:leader="none"/>
        </w:tabs>
        <w:spacing w:line="268" w:lineRule="exact" w:before="0" w:after="0"/>
        <w:ind w:left="430" w:right="0" w:hanging="318"/>
        <w:jc w:val="left"/>
        <w:rPr>
          <w:sz w:val="22"/>
        </w:rPr>
      </w:pPr>
      <w:r>
        <w:rPr>
          <w:w w:val="120"/>
          <w:sz w:val="22"/>
        </w:rPr>
        <w:t>Find some common ground. Are there parts of their opinion that you agree with? Can</w:t>
      </w:r>
      <w:r>
        <w:rPr>
          <w:spacing w:val="-36"/>
          <w:w w:val="120"/>
          <w:sz w:val="22"/>
        </w:rPr>
        <w:t> </w:t>
      </w:r>
      <w:r>
        <w:rPr>
          <w:w w:val="120"/>
          <w:sz w:val="22"/>
        </w:rPr>
        <w:t>you</w:t>
      </w:r>
    </w:p>
    <w:p>
      <w:pPr>
        <w:pStyle w:val="BodyText"/>
        <w:tabs>
          <w:tab w:pos="2662" w:val="left" w:leader="none"/>
          <w:tab w:pos="4714" w:val="left" w:leader="none"/>
          <w:tab w:pos="8741" w:val="left" w:leader="none"/>
        </w:tabs>
        <w:spacing w:line="300" w:lineRule="auto" w:before="55"/>
        <w:ind w:left="430" w:right="504"/>
      </w:pPr>
      <w:r>
        <w:rPr>
          <w:w w:val="125"/>
        </w:rPr>
        <w:t>use</w:t>
      </w:r>
      <w:r>
        <w:rPr>
          <w:spacing w:val="-22"/>
          <w:w w:val="125"/>
        </w:rPr>
        <w:t> </w:t>
      </w:r>
      <w:r>
        <w:rPr>
          <w:w w:val="125"/>
        </w:rPr>
        <w:t>this</w:t>
      </w:r>
      <w:r>
        <w:rPr>
          <w:spacing w:val="-18"/>
          <w:w w:val="125"/>
        </w:rPr>
        <w:t> </w:t>
      </w:r>
      <w:r>
        <w:rPr>
          <w:w w:val="125"/>
        </w:rPr>
        <w:t>as</w:t>
      </w:r>
      <w:r>
        <w:rPr>
          <w:spacing w:val="-18"/>
          <w:w w:val="125"/>
        </w:rPr>
        <w:t> </w:t>
      </w:r>
      <w:r>
        <w:rPr>
          <w:w w:val="125"/>
        </w:rPr>
        <w:t>“common</w:t>
      </w:r>
      <w:r>
        <w:rPr>
          <w:spacing w:val="-18"/>
          <w:w w:val="125"/>
        </w:rPr>
        <w:t> </w:t>
      </w:r>
      <w:r>
        <w:rPr>
          <w:w w:val="125"/>
        </w:rPr>
        <w:t>ground”</w:t>
      </w:r>
      <w:r>
        <w:rPr>
          <w:spacing w:val="-18"/>
          <w:w w:val="125"/>
        </w:rPr>
        <w:t> </w:t>
      </w:r>
      <w:r>
        <w:rPr>
          <w:w w:val="125"/>
        </w:rPr>
        <w:t>in</w:t>
      </w:r>
      <w:r>
        <w:rPr>
          <w:spacing w:val="-23"/>
          <w:w w:val="125"/>
        </w:rPr>
        <w:t> </w:t>
      </w:r>
      <w:r>
        <w:rPr>
          <w:w w:val="125"/>
        </w:rPr>
        <w:t>your</w:t>
      </w:r>
      <w:r>
        <w:rPr>
          <w:spacing w:val="-22"/>
          <w:w w:val="125"/>
        </w:rPr>
        <w:t> </w:t>
      </w:r>
      <w:r>
        <w:rPr>
          <w:w w:val="125"/>
        </w:rPr>
        <w:t>reply?</w:t>
      </w:r>
      <w:r>
        <w:rPr>
          <w:spacing w:val="-18"/>
          <w:w w:val="125"/>
        </w:rPr>
        <w:t> </w:t>
      </w:r>
      <w:r>
        <w:rPr>
          <w:w w:val="125"/>
        </w:rPr>
        <w:t>e.g.</w:t>
      </w:r>
      <w:r>
        <w:rPr>
          <w:spacing w:val="-18"/>
          <w:w w:val="125"/>
        </w:rPr>
        <w:t> </w:t>
      </w:r>
      <w:r>
        <w:rPr>
          <w:w w:val="125"/>
        </w:rPr>
        <w:t>“I</w:t>
      </w:r>
      <w:r>
        <w:rPr>
          <w:spacing w:val="-18"/>
          <w:w w:val="125"/>
        </w:rPr>
        <w:t> </w:t>
      </w:r>
      <w:r>
        <w:rPr>
          <w:w w:val="125"/>
        </w:rPr>
        <w:t>really</w:t>
      </w:r>
      <w:r>
        <w:rPr>
          <w:spacing w:val="-22"/>
          <w:w w:val="125"/>
        </w:rPr>
        <w:t> </w:t>
      </w:r>
      <w:r>
        <w:rPr>
          <w:w w:val="125"/>
        </w:rPr>
        <w:t>agree</w:t>
      </w:r>
      <w:r>
        <w:rPr>
          <w:spacing w:val="-21"/>
          <w:w w:val="125"/>
        </w:rPr>
        <w:t> </w:t>
      </w:r>
      <w:r>
        <w:rPr>
          <w:w w:val="125"/>
        </w:rPr>
        <w:t>with</w:t>
      </w:r>
      <w:r>
        <w:rPr>
          <w:w w:val="125"/>
          <w:u w:val="single"/>
        </w:rPr>
        <w:t> </w:t>
        <w:tab/>
      </w:r>
      <w:r>
        <w:rPr>
          <w:w w:val="125"/>
        </w:rPr>
        <w:t>. I </w:t>
      </w:r>
      <w:r>
        <w:rPr>
          <w:spacing w:val="-4"/>
          <w:w w:val="125"/>
        </w:rPr>
        <w:t>personally </w:t>
      </w:r>
      <w:r>
        <w:rPr>
          <w:w w:val="125"/>
        </w:rPr>
        <w:t>disagree</w:t>
      </w:r>
      <w:r>
        <w:rPr>
          <w:spacing w:val="-16"/>
          <w:w w:val="125"/>
        </w:rPr>
        <w:t> </w:t>
      </w:r>
      <w:r>
        <w:rPr>
          <w:w w:val="125"/>
        </w:rPr>
        <w:t>with</w:t>
      </w:r>
      <w:r>
        <w:rPr>
          <w:w w:val="125"/>
          <w:u w:val="single"/>
        </w:rPr>
        <w:t> </w:t>
        <w:tab/>
      </w:r>
      <w:r>
        <w:rPr>
          <w:w w:val="125"/>
        </w:rPr>
        <w:t>,</w:t>
      </w:r>
      <w:r>
        <w:rPr>
          <w:spacing w:val="2"/>
          <w:w w:val="125"/>
        </w:rPr>
        <w:t> </w:t>
      </w:r>
      <w:r>
        <w:rPr>
          <w:w w:val="125"/>
        </w:rPr>
        <w:t>because</w:t>
      </w:r>
      <w:r>
        <w:rPr>
          <w:w w:val="125"/>
          <w:u w:val="single"/>
        </w:rPr>
        <w:t> </w:t>
        <w:tab/>
      </w:r>
      <w:r>
        <w:rPr>
          <w:spacing w:val="-14"/>
          <w:w w:val="125"/>
        </w:rPr>
        <w:t>.”</w:t>
      </w:r>
    </w:p>
    <w:p>
      <w:pPr>
        <w:pStyle w:val="ListParagraph"/>
        <w:numPr>
          <w:ilvl w:val="0"/>
          <w:numId w:val="1"/>
        </w:numPr>
        <w:tabs>
          <w:tab w:pos="415" w:val="left" w:leader="none"/>
        </w:tabs>
        <w:spacing w:line="266" w:lineRule="exact" w:before="0" w:after="0"/>
        <w:ind w:left="414" w:right="0" w:hanging="302"/>
        <w:jc w:val="left"/>
        <w:rPr>
          <w:sz w:val="22"/>
        </w:rPr>
      </w:pPr>
      <w:r>
        <w:rPr>
          <w:w w:val="125"/>
          <w:sz w:val="22"/>
        </w:rPr>
        <w:t>Speak up against disrespectful comments in a respectful </w:t>
      </w:r>
      <w:r>
        <w:rPr>
          <w:spacing w:val="-7"/>
          <w:w w:val="125"/>
          <w:sz w:val="22"/>
        </w:rPr>
        <w:t>way.</w:t>
      </w:r>
      <w:r>
        <w:rPr>
          <w:spacing w:val="5"/>
          <w:w w:val="125"/>
          <w:sz w:val="22"/>
        </w:rPr>
        <w:t> </w:t>
      </w:r>
      <w:r>
        <w:rPr>
          <w:w w:val="125"/>
          <w:sz w:val="22"/>
        </w:rPr>
        <w:t>Use assertive and confident</w:t>
      </w:r>
    </w:p>
    <w:p>
      <w:pPr>
        <w:pStyle w:val="BodyText"/>
        <w:spacing w:line="300" w:lineRule="auto" w:before="56"/>
        <w:ind w:left="414" w:right="181"/>
      </w:pPr>
      <w:r>
        <w:rPr>
          <w:w w:val="120"/>
        </w:rPr>
        <w:t>language to get your message across. You may also draw on your own values around respect to help you respond with confidence e.g. “It’s not okay to put someone down, everyone’s opinions can be voiced.”</w:t>
      </w:r>
    </w:p>
    <w:p>
      <w:pPr>
        <w:pStyle w:val="ListParagraph"/>
        <w:numPr>
          <w:ilvl w:val="0"/>
          <w:numId w:val="1"/>
        </w:numPr>
        <w:tabs>
          <w:tab w:pos="418" w:val="left" w:leader="none"/>
        </w:tabs>
        <w:spacing w:line="268" w:lineRule="exact" w:before="0" w:after="0"/>
        <w:ind w:left="417" w:right="0" w:hanging="305"/>
        <w:jc w:val="left"/>
        <w:rPr>
          <w:sz w:val="22"/>
        </w:rPr>
      </w:pPr>
      <w:r>
        <w:rPr>
          <w:w w:val="125"/>
          <w:sz w:val="22"/>
        </w:rPr>
        <w:t>Think</w:t>
      </w:r>
      <w:r>
        <w:rPr>
          <w:spacing w:val="-20"/>
          <w:w w:val="125"/>
          <w:sz w:val="22"/>
        </w:rPr>
        <w:t> </w:t>
      </w:r>
      <w:r>
        <w:rPr>
          <w:w w:val="125"/>
          <w:sz w:val="22"/>
        </w:rPr>
        <w:t>before</w:t>
      </w:r>
      <w:r>
        <w:rPr>
          <w:spacing w:val="-21"/>
          <w:w w:val="125"/>
          <w:sz w:val="22"/>
        </w:rPr>
        <w:t> </w:t>
      </w:r>
      <w:r>
        <w:rPr>
          <w:w w:val="125"/>
          <w:sz w:val="22"/>
        </w:rPr>
        <w:t>you</w:t>
      </w:r>
      <w:r>
        <w:rPr>
          <w:spacing w:val="-16"/>
          <w:w w:val="125"/>
          <w:sz w:val="22"/>
        </w:rPr>
        <w:t> </w:t>
      </w:r>
      <w:r>
        <w:rPr>
          <w:w w:val="125"/>
          <w:sz w:val="22"/>
        </w:rPr>
        <w:t>hit</w:t>
      </w:r>
      <w:r>
        <w:rPr>
          <w:spacing w:val="-16"/>
          <w:w w:val="125"/>
          <w:sz w:val="22"/>
        </w:rPr>
        <w:t> </w:t>
      </w:r>
      <w:r>
        <w:rPr>
          <w:w w:val="125"/>
          <w:sz w:val="22"/>
        </w:rPr>
        <w:t>send.</w:t>
      </w:r>
      <w:r>
        <w:rPr>
          <w:spacing w:val="-22"/>
          <w:w w:val="125"/>
          <w:sz w:val="22"/>
        </w:rPr>
        <w:t> </w:t>
      </w:r>
      <w:r>
        <w:rPr>
          <w:spacing w:val="-7"/>
          <w:w w:val="125"/>
          <w:sz w:val="22"/>
        </w:rPr>
        <w:t>Take</w:t>
      </w:r>
      <w:r>
        <w:rPr>
          <w:spacing w:val="-19"/>
          <w:w w:val="125"/>
          <w:sz w:val="22"/>
        </w:rPr>
        <w:t> </w:t>
      </w:r>
      <w:r>
        <w:rPr>
          <w:w w:val="125"/>
          <w:sz w:val="22"/>
        </w:rPr>
        <w:t>time</w:t>
      </w:r>
      <w:r>
        <w:rPr>
          <w:spacing w:val="-20"/>
          <w:w w:val="125"/>
          <w:sz w:val="22"/>
        </w:rPr>
        <w:t> </w:t>
      </w:r>
      <w:r>
        <w:rPr>
          <w:w w:val="125"/>
          <w:sz w:val="22"/>
        </w:rPr>
        <w:t>to</w:t>
      </w:r>
      <w:r>
        <w:rPr>
          <w:spacing w:val="-17"/>
          <w:w w:val="125"/>
          <w:sz w:val="22"/>
        </w:rPr>
        <w:t> </w:t>
      </w:r>
      <w:r>
        <w:rPr>
          <w:w w:val="125"/>
          <w:sz w:val="22"/>
        </w:rPr>
        <w:t>re-read</w:t>
      </w:r>
      <w:r>
        <w:rPr>
          <w:spacing w:val="-16"/>
          <w:w w:val="125"/>
          <w:sz w:val="22"/>
        </w:rPr>
        <w:t> </w:t>
      </w:r>
      <w:r>
        <w:rPr>
          <w:w w:val="125"/>
          <w:sz w:val="22"/>
        </w:rPr>
        <w:t>and</w:t>
      </w:r>
      <w:r>
        <w:rPr>
          <w:spacing w:val="-16"/>
          <w:w w:val="125"/>
          <w:sz w:val="22"/>
        </w:rPr>
        <w:t> </w:t>
      </w:r>
      <w:r>
        <w:rPr>
          <w:w w:val="125"/>
          <w:sz w:val="22"/>
        </w:rPr>
        <w:t>edit</w:t>
      </w:r>
      <w:r>
        <w:rPr>
          <w:spacing w:val="-17"/>
          <w:w w:val="125"/>
          <w:sz w:val="22"/>
        </w:rPr>
        <w:t> </w:t>
      </w:r>
      <w:r>
        <w:rPr>
          <w:w w:val="125"/>
          <w:sz w:val="22"/>
        </w:rPr>
        <w:t>before</w:t>
      </w:r>
      <w:r>
        <w:rPr>
          <w:spacing w:val="-20"/>
          <w:w w:val="125"/>
          <w:sz w:val="22"/>
        </w:rPr>
        <w:t> </w:t>
      </w:r>
      <w:r>
        <w:rPr>
          <w:w w:val="125"/>
          <w:sz w:val="22"/>
        </w:rPr>
        <w:t>you</w:t>
      </w:r>
      <w:r>
        <w:rPr>
          <w:spacing w:val="-17"/>
          <w:w w:val="125"/>
          <w:sz w:val="22"/>
        </w:rPr>
        <w:t> </w:t>
      </w:r>
      <w:r>
        <w:rPr>
          <w:w w:val="125"/>
          <w:sz w:val="22"/>
        </w:rPr>
        <w:t>post</w:t>
      </w:r>
      <w:r>
        <w:rPr>
          <w:spacing w:val="-16"/>
          <w:w w:val="125"/>
          <w:sz w:val="22"/>
        </w:rPr>
        <w:t> </w:t>
      </w:r>
      <w:r>
        <w:rPr>
          <w:w w:val="125"/>
          <w:sz w:val="22"/>
        </w:rPr>
        <w:t>anything.</w:t>
      </w:r>
      <w:r>
        <w:rPr>
          <w:spacing w:val="-17"/>
          <w:w w:val="125"/>
          <w:sz w:val="22"/>
        </w:rPr>
        <w:t> </w:t>
      </w:r>
      <w:r>
        <w:rPr>
          <w:w w:val="125"/>
          <w:sz w:val="22"/>
        </w:rPr>
        <w:t>If</w:t>
      </w:r>
      <w:r>
        <w:rPr>
          <w:spacing w:val="-27"/>
          <w:w w:val="125"/>
          <w:sz w:val="22"/>
        </w:rPr>
        <w:t> </w:t>
      </w:r>
      <w:r>
        <w:rPr>
          <w:w w:val="125"/>
          <w:sz w:val="22"/>
        </w:rPr>
        <w:t>you</w:t>
      </w:r>
      <w:r>
        <w:rPr>
          <w:spacing w:val="-17"/>
          <w:w w:val="125"/>
          <w:sz w:val="22"/>
        </w:rPr>
        <w:t> </w:t>
      </w:r>
      <w:r>
        <w:rPr>
          <w:w w:val="125"/>
          <w:sz w:val="22"/>
        </w:rPr>
        <w:t>are</w:t>
      </w:r>
    </w:p>
    <w:p>
      <w:pPr>
        <w:pStyle w:val="BodyText"/>
        <w:spacing w:line="300" w:lineRule="auto" w:before="56"/>
        <w:ind w:left="417" w:right="392"/>
      </w:pPr>
      <w:r>
        <w:rPr>
          <w:w w:val="125"/>
        </w:rPr>
        <w:t>concerned</w:t>
      </w:r>
      <w:r>
        <w:rPr>
          <w:spacing w:val="-20"/>
          <w:w w:val="125"/>
        </w:rPr>
        <w:t> </w:t>
      </w:r>
      <w:r>
        <w:rPr>
          <w:w w:val="125"/>
        </w:rPr>
        <w:t>that</w:t>
      </w:r>
      <w:r>
        <w:rPr>
          <w:spacing w:val="-20"/>
          <w:w w:val="125"/>
        </w:rPr>
        <w:t> </w:t>
      </w:r>
      <w:r>
        <w:rPr>
          <w:w w:val="125"/>
        </w:rPr>
        <w:t>you</w:t>
      </w:r>
      <w:r>
        <w:rPr>
          <w:spacing w:val="-17"/>
          <w:w w:val="125"/>
        </w:rPr>
        <w:t> </w:t>
      </w:r>
      <w:r>
        <w:rPr>
          <w:w w:val="125"/>
        </w:rPr>
        <w:t>might</w:t>
      </w:r>
      <w:r>
        <w:rPr>
          <w:spacing w:val="-16"/>
          <w:w w:val="125"/>
        </w:rPr>
        <w:t> </w:t>
      </w:r>
      <w:r>
        <w:rPr>
          <w:spacing w:val="-4"/>
          <w:w w:val="125"/>
        </w:rPr>
        <w:t>offend</w:t>
      </w:r>
      <w:r>
        <w:rPr>
          <w:spacing w:val="-16"/>
          <w:w w:val="125"/>
        </w:rPr>
        <w:t> </w:t>
      </w:r>
      <w:r>
        <w:rPr>
          <w:w w:val="125"/>
        </w:rPr>
        <w:t>someone,</w:t>
      </w:r>
      <w:r>
        <w:rPr>
          <w:spacing w:val="-17"/>
          <w:w w:val="125"/>
        </w:rPr>
        <w:t> </w:t>
      </w:r>
      <w:r>
        <w:rPr>
          <w:w w:val="125"/>
        </w:rPr>
        <w:t>get</w:t>
      </w:r>
      <w:r>
        <w:rPr>
          <w:spacing w:val="-16"/>
          <w:w w:val="125"/>
        </w:rPr>
        <w:t> </w:t>
      </w:r>
      <w:r>
        <w:rPr>
          <w:w w:val="125"/>
        </w:rPr>
        <w:t>a</w:t>
      </w:r>
      <w:r>
        <w:rPr>
          <w:spacing w:val="-24"/>
          <w:w w:val="125"/>
        </w:rPr>
        <w:t> </w:t>
      </w:r>
      <w:r>
        <w:rPr>
          <w:w w:val="125"/>
        </w:rPr>
        <w:t>friend</w:t>
      </w:r>
      <w:r>
        <w:rPr>
          <w:spacing w:val="-16"/>
          <w:w w:val="125"/>
        </w:rPr>
        <w:t> </w:t>
      </w:r>
      <w:r>
        <w:rPr>
          <w:w w:val="125"/>
        </w:rPr>
        <w:t>or</w:t>
      </w:r>
      <w:r>
        <w:rPr>
          <w:spacing w:val="-23"/>
          <w:w w:val="125"/>
        </w:rPr>
        <w:t> </w:t>
      </w:r>
      <w:r>
        <w:rPr>
          <w:spacing w:val="-3"/>
          <w:w w:val="125"/>
        </w:rPr>
        <w:t>family</w:t>
      </w:r>
      <w:r>
        <w:rPr>
          <w:spacing w:val="-21"/>
          <w:w w:val="125"/>
        </w:rPr>
        <w:t> </w:t>
      </w:r>
      <w:r>
        <w:rPr>
          <w:w w:val="125"/>
        </w:rPr>
        <w:t>member</w:t>
      </w:r>
      <w:r>
        <w:rPr>
          <w:spacing w:val="-23"/>
          <w:w w:val="125"/>
        </w:rPr>
        <w:t> </w:t>
      </w:r>
      <w:r>
        <w:rPr>
          <w:w w:val="125"/>
        </w:rPr>
        <w:t>to</w:t>
      </w:r>
      <w:r>
        <w:rPr>
          <w:spacing w:val="-17"/>
          <w:w w:val="125"/>
        </w:rPr>
        <w:t> </w:t>
      </w:r>
      <w:r>
        <w:rPr>
          <w:w w:val="125"/>
        </w:rPr>
        <w:t>read</w:t>
      </w:r>
      <w:r>
        <w:rPr>
          <w:spacing w:val="-19"/>
          <w:w w:val="125"/>
        </w:rPr>
        <w:t> </w:t>
      </w:r>
      <w:r>
        <w:rPr>
          <w:w w:val="125"/>
        </w:rPr>
        <w:t>what</w:t>
      </w:r>
      <w:r>
        <w:rPr>
          <w:spacing w:val="-21"/>
          <w:w w:val="125"/>
        </w:rPr>
        <w:t> </w:t>
      </w:r>
      <w:r>
        <w:rPr>
          <w:w w:val="125"/>
        </w:rPr>
        <w:t>you have </w:t>
      </w:r>
      <w:r>
        <w:rPr>
          <w:spacing w:val="-3"/>
          <w:w w:val="125"/>
        </w:rPr>
        <w:t>written </w:t>
      </w:r>
      <w:r>
        <w:rPr>
          <w:w w:val="125"/>
        </w:rPr>
        <w:t>before you hit</w:t>
      </w:r>
      <w:r>
        <w:rPr>
          <w:spacing w:val="-23"/>
          <w:w w:val="125"/>
        </w:rPr>
        <w:t> </w:t>
      </w:r>
      <w:r>
        <w:rPr>
          <w:w w:val="125"/>
        </w:rPr>
        <w:t>send.</w:t>
      </w:r>
    </w:p>
    <w:p>
      <w:pPr>
        <w:pStyle w:val="ListParagraph"/>
        <w:numPr>
          <w:ilvl w:val="0"/>
          <w:numId w:val="1"/>
        </w:numPr>
        <w:tabs>
          <w:tab w:pos="395" w:val="left" w:leader="none"/>
        </w:tabs>
        <w:spacing w:line="266" w:lineRule="exact" w:before="0" w:after="0"/>
        <w:ind w:left="394" w:right="0" w:hanging="282"/>
        <w:jc w:val="left"/>
        <w:rPr>
          <w:sz w:val="22"/>
        </w:rPr>
      </w:pPr>
      <w:r>
        <w:rPr>
          <w:spacing w:val="-3"/>
          <w:w w:val="120"/>
          <w:sz w:val="22"/>
        </w:rPr>
        <w:t>It’s </w:t>
      </w:r>
      <w:r>
        <w:rPr>
          <w:w w:val="120"/>
          <w:sz w:val="22"/>
        </w:rPr>
        <w:t>OK not to respond to some comments and posts. Some people deliberately</w:t>
      </w:r>
      <w:r>
        <w:rPr>
          <w:spacing w:val="14"/>
          <w:w w:val="120"/>
          <w:sz w:val="22"/>
        </w:rPr>
        <w:t> </w:t>
      </w:r>
      <w:r>
        <w:rPr>
          <w:w w:val="120"/>
          <w:sz w:val="22"/>
        </w:rPr>
        <w:t>write</w:t>
      </w:r>
    </w:p>
    <w:p>
      <w:pPr>
        <w:pStyle w:val="BodyText"/>
        <w:spacing w:line="300" w:lineRule="auto" w:before="56"/>
        <w:ind w:left="394" w:right="504"/>
      </w:pPr>
      <w:r>
        <w:rPr>
          <w:w w:val="120"/>
        </w:rPr>
        <w:t>comments to try and get reactions. Not responding may be the best course of action in some situations.</w:t>
      </w:r>
    </w:p>
    <w:p>
      <w:pPr>
        <w:spacing w:after="0" w:line="300" w:lineRule="auto"/>
        <w:sectPr>
          <w:headerReference w:type="default" r:id="rId5"/>
          <w:footerReference w:type="default" r:id="rId6"/>
          <w:type w:val="continuous"/>
          <w:pgSz w:w="11910" w:h="16840"/>
          <w:pgMar w:header="0" w:footer="1434" w:top="1120" w:bottom="1620" w:left="600" w:right="600"/>
        </w:sectPr>
      </w:pPr>
    </w:p>
    <w:p>
      <w:pPr>
        <w:spacing w:before="190"/>
        <w:ind w:left="120" w:right="0" w:firstLine="0"/>
        <w:jc w:val="left"/>
        <w:rPr>
          <w:b/>
          <w:sz w:val="26"/>
        </w:rPr>
      </w:pPr>
      <w:r>
        <w:rPr>
          <w:b/>
          <w:color w:val="414042"/>
          <w:sz w:val="26"/>
        </w:rPr>
        <w:t>FACEBOOK POST ACTIVITY</w:t>
      </w:r>
    </w:p>
    <w:p>
      <w:pPr>
        <w:pStyle w:val="BodyText"/>
        <w:spacing w:before="159"/>
        <w:ind w:left="120"/>
        <w:rPr>
          <w:rFonts w:ascii="Lucida Sans"/>
          <w:b/>
        </w:rPr>
      </w:pPr>
      <w:r>
        <w:rPr>
          <w:rFonts w:ascii="Lucida Sans"/>
          <w:b/>
        </w:rPr>
        <w:t>Instructions</w:t>
      </w:r>
    </w:p>
    <w:p>
      <w:pPr>
        <w:pStyle w:val="ListParagraph"/>
        <w:numPr>
          <w:ilvl w:val="0"/>
          <w:numId w:val="2"/>
        </w:numPr>
        <w:tabs>
          <w:tab w:pos="385" w:val="left" w:leader="none"/>
        </w:tabs>
        <w:spacing w:line="240" w:lineRule="auto" w:before="90" w:after="0"/>
        <w:ind w:left="384" w:right="0" w:hanging="264"/>
        <w:jc w:val="left"/>
        <w:rPr>
          <w:sz w:val="22"/>
        </w:rPr>
      </w:pPr>
      <w:r>
        <w:rPr>
          <w:w w:val="125"/>
          <w:sz w:val="22"/>
        </w:rPr>
        <w:t>Read the Facebook post and comments</w:t>
      </w:r>
      <w:r>
        <w:rPr>
          <w:spacing w:val="-31"/>
          <w:w w:val="125"/>
          <w:sz w:val="22"/>
        </w:rPr>
        <w:t> </w:t>
      </w:r>
      <w:r>
        <w:rPr>
          <w:spacing w:val="-4"/>
          <w:w w:val="125"/>
          <w:sz w:val="22"/>
        </w:rPr>
        <w:t>below.</w:t>
      </w:r>
    </w:p>
    <w:p>
      <w:pPr>
        <w:pStyle w:val="BodyText"/>
        <w:rPr>
          <w:sz w:val="21"/>
        </w:rPr>
      </w:pPr>
    </w:p>
    <w:p>
      <w:pPr>
        <w:pStyle w:val="ListParagraph"/>
        <w:numPr>
          <w:ilvl w:val="0"/>
          <w:numId w:val="2"/>
        </w:numPr>
        <w:tabs>
          <w:tab w:pos="5756" w:val="left" w:leader="none"/>
        </w:tabs>
        <w:spacing w:line="240" w:lineRule="auto" w:before="100" w:after="0"/>
        <w:ind w:left="5755" w:right="0" w:hanging="283"/>
        <w:jc w:val="left"/>
        <w:rPr>
          <w:sz w:val="22"/>
        </w:rPr>
      </w:pPr>
      <w:r>
        <w:rPr/>
        <w:pict>
          <v:group style="position:absolute;margin-left:36.432999pt;margin-top:-2.37644pt;width:257pt;height:247.35pt;mso-position-horizontal-relative:page;mso-position-vertical-relative:paragraph;z-index:1048" coordorigin="729,-48" coordsize="5140,4947">
            <v:shape style="position:absolute;left:825;top:99;width:4952;height:4671" type="#_x0000_t75" stroked="false">
              <v:imagedata r:id="rId7" o:title=""/>
            </v:shape>
            <v:rect style="position:absolute;left:748;top:-28;width:5100;height:4907" filled="false" stroked="true" strokeweight="2pt" strokecolor="#d8f0f9">
              <v:stroke dashstyle="solid"/>
            </v:rect>
            <w10:wrap type="none"/>
          </v:group>
        </w:pict>
      </w:r>
      <w:r>
        <w:rPr>
          <w:spacing w:val="-8"/>
          <w:w w:val="125"/>
          <w:sz w:val="22"/>
        </w:rPr>
        <w:t>Create</w:t>
      </w:r>
      <w:r>
        <w:rPr>
          <w:spacing w:val="-22"/>
          <w:w w:val="125"/>
          <w:sz w:val="22"/>
        </w:rPr>
        <w:t> </w:t>
      </w:r>
      <w:r>
        <w:rPr>
          <w:spacing w:val="-7"/>
          <w:w w:val="125"/>
          <w:sz w:val="22"/>
        </w:rPr>
        <w:t>three</w:t>
      </w:r>
      <w:r>
        <w:rPr>
          <w:spacing w:val="-17"/>
          <w:w w:val="125"/>
          <w:sz w:val="22"/>
        </w:rPr>
        <w:t> </w:t>
      </w:r>
      <w:r>
        <w:rPr>
          <w:spacing w:val="-8"/>
          <w:w w:val="125"/>
          <w:sz w:val="22"/>
        </w:rPr>
        <w:t>respectful</w:t>
      </w:r>
      <w:r>
        <w:rPr>
          <w:spacing w:val="-25"/>
          <w:w w:val="125"/>
          <w:sz w:val="22"/>
        </w:rPr>
        <w:t> </w:t>
      </w:r>
      <w:r>
        <w:rPr>
          <w:spacing w:val="-7"/>
          <w:w w:val="125"/>
          <w:sz w:val="22"/>
        </w:rPr>
        <w:t>replies</w:t>
      </w:r>
      <w:r>
        <w:rPr>
          <w:spacing w:val="-21"/>
          <w:w w:val="125"/>
          <w:sz w:val="22"/>
        </w:rPr>
        <w:t> </w:t>
      </w:r>
      <w:r>
        <w:rPr>
          <w:spacing w:val="-4"/>
          <w:w w:val="125"/>
          <w:sz w:val="22"/>
        </w:rPr>
        <w:t>to</w:t>
      </w:r>
      <w:r>
        <w:rPr>
          <w:spacing w:val="-22"/>
          <w:w w:val="125"/>
          <w:sz w:val="22"/>
        </w:rPr>
        <w:t> </w:t>
      </w:r>
      <w:r>
        <w:rPr>
          <w:spacing w:val="-10"/>
          <w:w w:val="125"/>
          <w:sz w:val="22"/>
        </w:rPr>
        <w:t>Jamie’s</w:t>
      </w:r>
      <w:r>
        <w:rPr>
          <w:spacing w:val="-18"/>
          <w:w w:val="125"/>
          <w:sz w:val="22"/>
        </w:rPr>
        <w:t> </w:t>
      </w:r>
      <w:r>
        <w:rPr>
          <w:spacing w:val="-7"/>
          <w:w w:val="125"/>
          <w:sz w:val="22"/>
        </w:rPr>
        <w:t>post:</w:t>
      </w:r>
    </w:p>
    <w:p>
      <w:pPr>
        <w:pStyle w:val="ListParagraph"/>
        <w:numPr>
          <w:ilvl w:val="0"/>
          <w:numId w:val="3"/>
        </w:numPr>
        <w:tabs>
          <w:tab w:pos="5832" w:val="left" w:leader="none"/>
          <w:tab w:pos="5833" w:val="left" w:leader="none"/>
        </w:tabs>
        <w:spacing w:line="273" w:lineRule="auto" w:before="122" w:after="0"/>
        <w:ind w:left="5832" w:right="659" w:hanging="360"/>
        <w:jc w:val="left"/>
        <w:rPr>
          <w:sz w:val="22"/>
        </w:rPr>
      </w:pPr>
      <w:r>
        <w:rPr>
          <w:w w:val="125"/>
          <w:sz w:val="22"/>
        </w:rPr>
        <w:t>One</w:t>
      </w:r>
      <w:r>
        <w:rPr>
          <w:spacing w:val="-26"/>
          <w:w w:val="125"/>
          <w:sz w:val="22"/>
        </w:rPr>
        <w:t> </w:t>
      </w:r>
      <w:r>
        <w:rPr>
          <w:w w:val="125"/>
          <w:sz w:val="22"/>
        </w:rPr>
        <w:t>reply</w:t>
      </w:r>
      <w:r>
        <w:rPr>
          <w:spacing w:val="-33"/>
          <w:w w:val="125"/>
          <w:sz w:val="22"/>
        </w:rPr>
        <w:t> </w:t>
      </w:r>
      <w:r>
        <w:rPr>
          <w:w w:val="125"/>
          <w:sz w:val="22"/>
        </w:rPr>
        <w:t>that</w:t>
      </w:r>
      <w:r>
        <w:rPr>
          <w:spacing w:val="-25"/>
          <w:w w:val="125"/>
          <w:sz w:val="22"/>
        </w:rPr>
        <w:t> </w:t>
      </w:r>
      <w:r>
        <w:rPr>
          <w:w w:val="125"/>
          <w:sz w:val="22"/>
        </w:rPr>
        <w:t>respectfully</w:t>
      </w:r>
      <w:r>
        <w:rPr>
          <w:spacing w:val="-29"/>
          <w:w w:val="125"/>
          <w:sz w:val="22"/>
        </w:rPr>
        <w:t> </w:t>
      </w:r>
      <w:r>
        <w:rPr>
          <w:w w:val="125"/>
          <w:sz w:val="22"/>
        </w:rPr>
        <w:t>agrees</w:t>
      </w:r>
      <w:r>
        <w:rPr>
          <w:spacing w:val="-29"/>
          <w:w w:val="125"/>
          <w:sz w:val="22"/>
        </w:rPr>
        <w:t> </w:t>
      </w:r>
      <w:r>
        <w:rPr>
          <w:w w:val="125"/>
          <w:sz w:val="22"/>
        </w:rPr>
        <w:t>with </w:t>
      </w:r>
      <w:r>
        <w:rPr>
          <w:spacing w:val="-4"/>
          <w:w w:val="125"/>
          <w:sz w:val="22"/>
        </w:rPr>
        <w:t>Jamie’s</w:t>
      </w:r>
      <w:r>
        <w:rPr>
          <w:spacing w:val="-2"/>
          <w:w w:val="125"/>
          <w:sz w:val="22"/>
        </w:rPr>
        <w:t> </w:t>
      </w:r>
      <w:r>
        <w:rPr>
          <w:w w:val="125"/>
          <w:sz w:val="22"/>
        </w:rPr>
        <w:t>opinion.</w:t>
      </w:r>
    </w:p>
    <w:p>
      <w:pPr>
        <w:pStyle w:val="ListParagraph"/>
        <w:numPr>
          <w:ilvl w:val="0"/>
          <w:numId w:val="3"/>
        </w:numPr>
        <w:tabs>
          <w:tab w:pos="5832" w:val="left" w:leader="none"/>
          <w:tab w:pos="5833" w:val="left" w:leader="none"/>
        </w:tabs>
        <w:spacing w:line="304" w:lineRule="exact" w:before="0" w:after="0"/>
        <w:ind w:left="5832" w:right="0" w:hanging="360"/>
        <w:jc w:val="left"/>
        <w:rPr>
          <w:sz w:val="22"/>
        </w:rPr>
      </w:pPr>
      <w:r>
        <w:rPr>
          <w:w w:val="125"/>
          <w:sz w:val="22"/>
        </w:rPr>
        <w:t>One</w:t>
      </w:r>
      <w:r>
        <w:rPr>
          <w:spacing w:val="-14"/>
          <w:w w:val="125"/>
          <w:sz w:val="22"/>
        </w:rPr>
        <w:t> </w:t>
      </w:r>
      <w:r>
        <w:rPr>
          <w:w w:val="125"/>
          <w:sz w:val="22"/>
        </w:rPr>
        <w:t>reply</w:t>
      </w:r>
      <w:r>
        <w:rPr>
          <w:spacing w:val="-22"/>
          <w:w w:val="125"/>
          <w:sz w:val="22"/>
        </w:rPr>
        <w:t> </w:t>
      </w:r>
      <w:r>
        <w:rPr>
          <w:w w:val="125"/>
          <w:sz w:val="22"/>
        </w:rPr>
        <w:t>that</w:t>
      </w:r>
      <w:r>
        <w:rPr>
          <w:spacing w:val="-14"/>
          <w:w w:val="125"/>
          <w:sz w:val="22"/>
        </w:rPr>
        <w:t> </w:t>
      </w:r>
      <w:r>
        <w:rPr>
          <w:w w:val="125"/>
          <w:sz w:val="22"/>
        </w:rPr>
        <w:t>respectfully</w:t>
      </w:r>
      <w:r>
        <w:rPr>
          <w:spacing w:val="-18"/>
          <w:w w:val="125"/>
          <w:sz w:val="22"/>
        </w:rPr>
        <w:t> </w:t>
      </w:r>
      <w:r>
        <w:rPr>
          <w:w w:val="125"/>
          <w:sz w:val="22"/>
        </w:rPr>
        <w:t>disagrees</w:t>
      </w:r>
      <w:r>
        <w:rPr>
          <w:spacing w:val="-17"/>
          <w:w w:val="125"/>
          <w:sz w:val="22"/>
        </w:rPr>
        <w:t> </w:t>
      </w:r>
      <w:r>
        <w:rPr>
          <w:w w:val="125"/>
          <w:sz w:val="22"/>
        </w:rPr>
        <w:t>with</w:t>
      </w:r>
    </w:p>
    <w:p>
      <w:pPr>
        <w:pStyle w:val="BodyText"/>
        <w:spacing w:before="44"/>
        <w:ind w:left="5832"/>
      </w:pPr>
      <w:r>
        <w:rPr>
          <w:w w:val="130"/>
        </w:rPr>
        <w:t>Jamie’s opinion.</w:t>
      </w:r>
    </w:p>
    <w:p>
      <w:pPr>
        <w:pStyle w:val="ListParagraph"/>
        <w:numPr>
          <w:ilvl w:val="0"/>
          <w:numId w:val="3"/>
        </w:numPr>
        <w:tabs>
          <w:tab w:pos="5832" w:val="left" w:leader="none"/>
          <w:tab w:pos="5833" w:val="left" w:leader="none"/>
        </w:tabs>
        <w:spacing w:line="292" w:lineRule="auto" w:before="17" w:after="0"/>
        <w:ind w:left="5832" w:right="226" w:hanging="360"/>
        <w:jc w:val="left"/>
        <w:rPr>
          <w:rFonts w:ascii="Lucida Sans" w:hAnsi="Lucida Sans"/>
          <w:sz w:val="22"/>
        </w:rPr>
      </w:pPr>
      <w:r>
        <w:rPr>
          <w:w w:val="125"/>
          <w:sz w:val="22"/>
        </w:rPr>
        <w:t>One reply as a respectful ‘upstander’ to the other comments on the post. An upstander respectfully speaks out against bullying,</w:t>
      </w:r>
      <w:r>
        <w:rPr>
          <w:spacing w:val="-16"/>
          <w:w w:val="125"/>
          <w:sz w:val="22"/>
        </w:rPr>
        <w:t> </w:t>
      </w:r>
      <w:r>
        <w:rPr>
          <w:w w:val="125"/>
          <w:sz w:val="22"/>
        </w:rPr>
        <w:t>racism,</w:t>
      </w:r>
      <w:r>
        <w:rPr>
          <w:spacing w:val="-16"/>
          <w:w w:val="125"/>
          <w:sz w:val="22"/>
        </w:rPr>
        <w:t> </w:t>
      </w:r>
      <w:r>
        <w:rPr>
          <w:w w:val="125"/>
          <w:sz w:val="22"/>
        </w:rPr>
        <w:t>sexism</w:t>
      </w:r>
      <w:r>
        <w:rPr>
          <w:spacing w:val="-15"/>
          <w:w w:val="125"/>
          <w:sz w:val="22"/>
        </w:rPr>
        <w:t> </w:t>
      </w:r>
      <w:r>
        <w:rPr>
          <w:w w:val="125"/>
          <w:sz w:val="22"/>
        </w:rPr>
        <w:t>and</w:t>
      </w:r>
      <w:r>
        <w:rPr>
          <w:spacing w:val="-16"/>
          <w:w w:val="125"/>
          <w:sz w:val="22"/>
        </w:rPr>
        <w:t> </w:t>
      </w:r>
      <w:r>
        <w:rPr>
          <w:w w:val="125"/>
          <w:sz w:val="22"/>
        </w:rPr>
        <w:t>discrimination regardless of whether they agree or disagree</w:t>
      </w:r>
      <w:r>
        <w:rPr>
          <w:spacing w:val="-17"/>
          <w:w w:val="125"/>
          <w:sz w:val="22"/>
        </w:rPr>
        <w:t> </w:t>
      </w:r>
      <w:r>
        <w:rPr>
          <w:w w:val="125"/>
          <w:sz w:val="22"/>
        </w:rPr>
        <w:t>with</w:t>
      </w:r>
      <w:r>
        <w:rPr>
          <w:spacing w:val="-17"/>
          <w:w w:val="125"/>
          <w:sz w:val="22"/>
        </w:rPr>
        <w:t> </w:t>
      </w:r>
      <w:r>
        <w:rPr>
          <w:w w:val="125"/>
          <w:sz w:val="22"/>
        </w:rPr>
        <w:t>the</w:t>
      </w:r>
      <w:r>
        <w:rPr>
          <w:spacing w:val="-13"/>
          <w:w w:val="125"/>
          <w:sz w:val="22"/>
        </w:rPr>
        <w:t> </w:t>
      </w:r>
      <w:r>
        <w:rPr>
          <w:w w:val="125"/>
          <w:sz w:val="22"/>
        </w:rPr>
        <w:t>post</w:t>
      </w:r>
      <w:r>
        <w:rPr>
          <w:spacing w:val="-13"/>
          <w:w w:val="125"/>
          <w:sz w:val="22"/>
        </w:rPr>
        <w:t> </w:t>
      </w:r>
      <w:r>
        <w:rPr>
          <w:w w:val="125"/>
          <w:sz w:val="22"/>
        </w:rPr>
        <w:t>or</w:t>
      </w:r>
      <w:r>
        <w:rPr>
          <w:spacing w:val="-18"/>
          <w:w w:val="125"/>
          <w:sz w:val="22"/>
        </w:rPr>
        <w:t> </w:t>
      </w:r>
      <w:r>
        <w:rPr>
          <w:w w:val="125"/>
          <w:sz w:val="22"/>
        </w:rPr>
        <w:t>comment</w:t>
      </w:r>
      <w:r>
        <w:rPr>
          <w:rFonts w:ascii="Lucida Sans" w:hAnsi="Lucida Sans"/>
          <w:w w:val="125"/>
          <w:sz w:val="22"/>
        </w:rPr>
        <w:t>s.</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12"/>
        </w:rPr>
      </w:pPr>
      <w:r>
        <w:rPr/>
        <w:pict>
          <v:shape style="position:absolute;margin-left:36.5pt;margin-top:9.555546pt;width:522.3pt;height:140.75pt;mso-position-horizontal-relative:page;mso-position-vertical-relative:paragraph;z-index:-1024;mso-wrap-distance-left:0;mso-wrap-distance-right:0" type="#_x0000_t202" filled="false" stroked="true" strokeweight="1pt" strokecolor="#00c0e9">
            <v:textbox inset="0,0,0,0">
              <w:txbxContent>
                <w:p>
                  <w:pPr>
                    <w:tabs>
                      <w:tab w:pos="6897" w:val="left" w:leader="none"/>
                    </w:tabs>
                    <w:spacing w:line="600" w:lineRule="auto" w:before="113"/>
                    <w:ind w:left="111" w:right="3420" w:firstLine="1"/>
                    <w:jc w:val="left"/>
                    <w:rPr>
                      <w:sz w:val="18"/>
                    </w:rPr>
                  </w:pPr>
                  <w:r>
                    <w:rPr>
                      <w:spacing w:val="-10"/>
                      <w:w w:val="120"/>
                      <w:sz w:val="18"/>
                    </w:rPr>
                    <w:t>To </w:t>
                  </w:r>
                  <w:r>
                    <w:rPr>
                      <w:w w:val="120"/>
                      <w:sz w:val="18"/>
                    </w:rPr>
                    <w:t>help you get started, here are some example respectful</w:t>
                  </w:r>
                  <w:r>
                    <w:rPr>
                      <w:spacing w:val="43"/>
                      <w:w w:val="120"/>
                      <w:sz w:val="18"/>
                    </w:rPr>
                    <w:t> </w:t>
                  </w:r>
                  <w:r>
                    <w:rPr>
                      <w:w w:val="120"/>
                      <w:sz w:val="18"/>
                    </w:rPr>
                    <w:t>sentence</w:t>
                  </w:r>
                  <w:r>
                    <w:rPr>
                      <w:spacing w:val="10"/>
                      <w:w w:val="120"/>
                      <w:sz w:val="18"/>
                    </w:rPr>
                    <w:t> </w:t>
                  </w:r>
                  <w:r>
                    <w:rPr>
                      <w:w w:val="120"/>
                      <w:sz w:val="18"/>
                    </w:rPr>
                    <w:t>starters:</w:t>
                  </w:r>
                  <w:r>
                    <w:rPr>
                      <w:w w:val="136"/>
                      <w:sz w:val="18"/>
                    </w:rPr>
                    <w:t> </w:t>
                  </w:r>
                  <w:r>
                    <w:rPr>
                      <w:w w:val="136"/>
                      <w:sz w:val="18"/>
                    </w:rPr>
                    <w:drawing>
                      <wp:inline distT="0" distB="0" distL="0" distR="0">
                        <wp:extent cx="127113" cy="119062"/>
                        <wp:effectExtent l="0" t="0" r="0" b="0"/>
                        <wp:docPr id="1" name="image13.png" descr=""/>
                        <wp:cNvGraphicFramePr>
                          <a:graphicFrameLocks noChangeAspect="1"/>
                        </wp:cNvGraphicFramePr>
                        <a:graphic>
                          <a:graphicData uri="http://schemas.openxmlformats.org/drawingml/2006/picture">
                            <pic:pic>
                              <pic:nvPicPr>
                                <pic:cNvPr id="2" name="image13.png"/>
                                <pic:cNvPicPr/>
                              </pic:nvPicPr>
                              <pic:blipFill>
                                <a:blip r:embed="rId8" cstate="print"/>
                                <a:stretch>
                                  <a:fillRect/>
                                </a:stretch>
                              </pic:blipFill>
                              <pic:spPr>
                                <a:xfrm>
                                  <a:off x="0" y="0"/>
                                  <a:ext cx="127113" cy="119062"/>
                                </a:xfrm>
                                <a:prstGeom prst="rect">
                                  <a:avLst/>
                                </a:prstGeom>
                              </pic:spPr>
                            </pic:pic>
                          </a:graphicData>
                        </a:graphic>
                      </wp:inline>
                    </w:drawing>
                  </w:r>
                  <w:r>
                    <w:rPr>
                      <w:w w:val="136"/>
                      <w:sz w:val="18"/>
                    </w:rPr>
                  </w:r>
                  <w:r>
                    <w:rPr>
                      <w:rFonts w:ascii="Times New Roman" w:hAnsi="Times New Roman"/>
                      <w:spacing w:val="-2"/>
                      <w:w w:val="136"/>
                      <w:sz w:val="18"/>
                    </w:rPr>
                    <w:t> </w:t>
                  </w:r>
                  <w:r>
                    <w:rPr>
                      <w:w w:val="120"/>
                      <w:sz w:val="18"/>
                    </w:rPr>
                    <w:t>“Thanks for sharing your experience!  My</w:t>
                  </w:r>
                  <w:r>
                    <w:rPr>
                      <w:spacing w:val="-41"/>
                      <w:w w:val="120"/>
                      <w:sz w:val="18"/>
                    </w:rPr>
                    <w:t> </w:t>
                  </w:r>
                  <w:r>
                    <w:rPr>
                      <w:w w:val="120"/>
                      <w:sz w:val="18"/>
                    </w:rPr>
                    <w:t>experience</w:t>
                  </w:r>
                  <w:r>
                    <w:rPr>
                      <w:spacing w:val="-3"/>
                      <w:w w:val="120"/>
                      <w:sz w:val="18"/>
                    </w:rPr>
                    <w:t> </w:t>
                  </w:r>
                  <w:r>
                    <w:rPr>
                      <w:w w:val="120"/>
                      <w:sz w:val="18"/>
                    </w:rPr>
                    <w:t>is</w:t>
                  </w:r>
                  <w:r>
                    <w:rPr>
                      <w:w w:val="120"/>
                      <w:sz w:val="18"/>
                      <w:u w:val="single"/>
                    </w:rPr>
                    <w:t> </w:t>
                    <w:tab/>
                  </w:r>
                  <w:r>
                    <w:rPr>
                      <w:spacing w:val="-25"/>
                      <w:w w:val="120"/>
                      <w:sz w:val="18"/>
                    </w:rPr>
                    <w:t>.”</w:t>
                  </w:r>
                </w:p>
                <w:p>
                  <w:pPr>
                    <w:tabs>
                      <w:tab w:pos="4133" w:val="left" w:leader="none"/>
                      <w:tab w:pos="6528" w:val="left" w:leader="none"/>
                      <w:tab w:pos="7477" w:val="left" w:leader="none"/>
                      <w:tab w:pos="9145" w:val="left" w:leader="none"/>
                    </w:tabs>
                    <w:spacing w:line="566" w:lineRule="auto" w:before="0"/>
                    <w:ind w:left="111" w:right="1172" w:firstLine="0"/>
                    <w:jc w:val="left"/>
                    <w:rPr>
                      <w:sz w:val="18"/>
                    </w:rPr>
                  </w:pPr>
                  <w:r>
                    <w:rPr/>
                    <w:drawing>
                      <wp:inline distT="0" distB="0" distL="0" distR="0">
                        <wp:extent cx="127113" cy="119062"/>
                        <wp:effectExtent l="0" t="0" r="0" b="0"/>
                        <wp:docPr id="3" name="image13.png" descr=""/>
                        <wp:cNvGraphicFramePr>
                          <a:graphicFrameLocks noChangeAspect="1"/>
                        </wp:cNvGraphicFramePr>
                        <a:graphic>
                          <a:graphicData uri="http://schemas.openxmlformats.org/drawingml/2006/picture">
                            <pic:pic>
                              <pic:nvPicPr>
                                <pic:cNvPr id="4" name="image13.png"/>
                                <pic:cNvPicPr/>
                              </pic:nvPicPr>
                              <pic:blipFill>
                                <a:blip r:embed="rId8" cstate="print"/>
                                <a:stretch>
                                  <a:fillRect/>
                                </a:stretch>
                              </pic:blipFill>
                              <pic:spPr>
                                <a:xfrm>
                                  <a:off x="0" y="0"/>
                                  <a:ext cx="127113" cy="119062"/>
                                </a:xfrm>
                                <a:prstGeom prst="rect">
                                  <a:avLst/>
                                </a:prstGeom>
                              </pic:spPr>
                            </pic:pic>
                          </a:graphicData>
                        </a:graphic>
                      </wp:inline>
                    </w:drawing>
                  </w:r>
                  <w:r>
                    <w:rPr/>
                  </w:r>
                  <w:r>
                    <w:rPr>
                      <w:rFonts w:ascii="Times New Roman" w:hAnsi="Times New Roman"/>
                      <w:spacing w:val="9"/>
                      <w:sz w:val="20"/>
                    </w:rPr>
                    <w:t> </w:t>
                  </w:r>
                  <w:r>
                    <w:rPr>
                      <w:w w:val="120"/>
                      <w:sz w:val="18"/>
                    </w:rPr>
                    <w:t>“I can see that</w:t>
                  </w:r>
                  <w:r>
                    <w:rPr>
                      <w:spacing w:val="22"/>
                      <w:w w:val="120"/>
                      <w:sz w:val="18"/>
                    </w:rPr>
                    <w:t> </w:t>
                  </w:r>
                  <w:r>
                    <w:rPr>
                      <w:w w:val="120"/>
                      <w:sz w:val="18"/>
                    </w:rPr>
                    <w:t>you</w:t>
                  </w:r>
                  <w:r>
                    <w:rPr>
                      <w:spacing w:val="4"/>
                      <w:w w:val="120"/>
                      <w:sz w:val="18"/>
                    </w:rPr>
                    <w:t> </w:t>
                  </w:r>
                  <w:r>
                    <w:rPr>
                      <w:w w:val="120"/>
                      <w:sz w:val="18"/>
                    </w:rPr>
                    <w:t>feel</w:t>
                  </w:r>
                  <w:r>
                    <w:rPr>
                      <w:w w:val="120"/>
                      <w:sz w:val="18"/>
                      <w:u w:val="single"/>
                    </w:rPr>
                    <w:t> </w:t>
                    <w:tab/>
                  </w:r>
                  <w:r>
                    <w:rPr>
                      <w:spacing w:val="-12"/>
                      <w:w w:val="120"/>
                      <w:sz w:val="18"/>
                    </w:rPr>
                    <w:t>.”</w:t>
                  </w:r>
                  <w:r>
                    <w:rPr>
                      <w:spacing w:val="1"/>
                      <w:w w:val="120"/>
                      <w:sz w:val="18"/>
                    </w:rPr>
                    <w:t> </w:t>
                  </w:r>
                  <w:r>
                    <w:rPr>
                      <w:w w:val="120"/>
                      <w:sz w:val="18"/>
                    </w:rPr>
                    <w:t>“I</w:t>
                  </w:r>
                  <w:r>
                    <w:rPr>
                      <w:spacing w:val="-3"/>
                      <w:w w:val="120"/>
                      <w:sz w:val="18"/>
                    </w:rPr>
                    <w:t> </w:t>
                  </w:r>
                  <w:r>
                    <w:rPr>
                      <w:w w:val="120"/>
                      <w:sz w:val="18"/>
                    </w:rPr>
                    <w:t>feel</w:t>
                  </w:r>
                  <w:r>
                    <w:rPr>
                      <w:w w:val="120"/>
                      <w:sz w:val="18"/>
                      <w:u w:val="single"/>
                    </w:rPr>
                    <w:t> </w:t>
                    <w:tab/>
                  </w:r>
                  <w:r>
                    <w:rPr>
                      <w:w w:val="120"/>
                      <w:sz w:val="18"/>
                    </w:rPr>
                    <w:t>. </w:t>
                  </w:r>
                  <w:r>
                    <w:rPr>
                      <w:spacing w:val="25"/>
                      <w:w w:val="120"/>
                      <w:sz w:val="18"/>
                    </w:rPr>
                    <w:t> </w:t>
                  </w:r>
                  <w:r>
                    <w:rPr>
                      <w:w w:val="120"/>
                      <w:sz w:val="18"/>
                    </w:rPr>
                    <w:t>Because</w:t>
                  </w:r>
                  <w:r>
                    <w:rPr>
                      <w:w w:val="120"/>
                      <w:sz w:val="18"/>
                      <w:u w:val="single"/>
                    </w:rPr>
                    <w:t> </w:t>
                    <w:tab/>
                  </w:r>
                  <w:r>
                    <w:rPr>
                      <w:spacing w:val="-26"/>
                      <w:w w:val="110"/>
                      <w:sz w:val="18"/>
                    </w:rPr>
                    <w:t>.”</w:t>
                  </w:r>
                  <w:r>
                    <w:rPr>
                      <w:spacing w:val="-26"/>
                      <w:w w:val="110"/>
                      <w:sz w:val="18"/>
                    </w:rPr>
                    <w:drawing>
                      <wp:inline distT="0" distB="0" distL="0" distR="0">
                        <wp:extent cx="127113" cy="119062"/>
                        <wp:effectExtent l="0" t="0" r="0" b="0"/>
                        <wp:docPr id="5" name="image13.png" descr=""/>
                        <wp:cNvGraphicFramePr>
                          <a:graphicFrameLocks noChangeAspect="1"/>
                        </wp:cNvGraphicFramePr>
                        <a:graphic>
                          <a:graphicData uri="http://schemas.openxmlformats.org/drawingml/2006/picture">
                            <pic:pic>
                              <pic:nvPicPr>
                                <pic:cNvPr id="6" name="image13.png"/>
                                <pic:cNvPicPr/>
                              </pic:nvPicPr>
                              <pic:blipFill>
                                <a:blip r:embed="rId8" cstate="print"/>
                                <a:stretch>
                                  <a:fillRect/>
                                </a:stretch>
                              </pic:blipFill>
                              <pic:spPr>
                                <a:xfrm>
                                  <a:off x="0" y="0"/>
                                  <a:ext cx="127113" cy="119062"/>
                                </a:xfrm>
                                <a:prstGeom prst="rect">
                                  <a:avLst/>
                                </a:prstGeom>
                              </pic:spPr>
                            </pic:pic>
                          </a:graphicData>
                        </a:graphic>
                      </wp:inline>
                    </w:drawing>
                  </w:r>
                  <w:r>
                    <w:rPr>
                      <w:spacing w:val="-26"/>
                      <w:w w:val="110"/>
                      <w:sz w:val="18"/>
                    </w:rPr>
                  </w:r>
                  <w:r>
                    <w:rPr>
                      <w:spacing w:val="-26"/>
                      <w:w w:val="110"/>
                      <w:sz w:val="18"/>
                    </w:rPr>
                    <w:t> </w:t>
                  </w:r>
                  <w:r>
                    <w:rPr>
                      <w:w w:val="120"/>
                      <w:sz w:val="18"/>
                    </w:rPr>
                    <w:t>“There are lots of </w:t>
                  </w:r>
                  <w:r>
                    <w:rPr>
                      <w:spacing w:val="-3"/>
                      <w:w w:val="120"/>
                      <w:sz w:val="18"/>
                    </w:rPr>
                    <w:t>different </w:t>
                  </w:r>
                  <w:r>
                    <w:rPr>
                      <w:w w:val="120"/>
                      <w:sz w:val="18"/>
                    </w:rPr>
                    <w:t>opinions about this. My</w:t>
                  </w:r>
                  <w:r>
                    <w:rPr>
                      <w:spacing w:val="30"/>
                      <w:w w:val="120"/>
                      <w:sz w:val="18"/>
                    </w:rPr>
                    <w:t> </w:t>
                  </w:r>
                  <w:r>
                    <w:rPr>
                      <w:w w:val="120"/>
                      <w:sz w:val="18"/>
                    </w:rPr>
                    <w:t>opinion</w:t>
                  </w:r>
                  <w:r>
                    <w:rPr>
                      <w:spacing w:val="5"/>
                      <w:w w:val="120"/>
                      <w:sz w:val="18"/>
                    </w:rPr>
                    <w:t> </w:t>
                  </w:r>
                  <w:r>
                    <w:rPr>
                      <w:w w:val="120"/>
                      <w:sz w:val="18"/>
                    </w:rPr>
                    <w:t>is</w:t>
                  </w:r>
                  <w:r>
                    <w:rPr>
                      <w:w w:val="120"/>
                      <w:sz w:val="18"/>
                      <w:u w:val="single"/>
                    </w:rPr>
                    <w:t> </w:t>
                    <w:tab/>
                    <w:tab/>
                  </w:r>
                  <w:r>
                    <w:rPr>
                      <w:spacing w:val="-12"/>
                      <w:w w:val="120"/>
                      <w:sz w:val="18"/>
                    </w:rPr>
                    <w:t>.”</w:t>
                  </w:r>
                </w:p>
                <w:p>
                  <w:pPr>
                    <w:tabs>
                      <w:tab w:pos="7563" w:val="left" w:leader="none"/>
                    </w:tabs>
                    <w:spacing w:before="52"/>
                    <w:ind w:left="111" w:right="0" w:firstLine="0"/>
                    <w:jc w:val="left"/>
                    <w:rPr>
                      <w:sz w:val="18"/>
                    </w:rPr>
                  </w:pPr>
                  <w:r>
                    <w:rPr/>
                    <w:drawing>
                      <wp:inline distT="0" distB="0" distL="0" distR="0">
                        <wp:extent cx="127113" cy="119062"/>
                        <wp:effectExtent l="0" t="0" r="0" b="0"/>
                        <wp:docPr id="7" name="image13.png" descr=""/>
                        <wp:cNvGraphicFramePr>
                          <a:graphicFrameLocks noChangeAspect="1"/>
                        </wp:cNvGraphicFramePr>
                        <a:graphic>
                          <a:graphicData uri="http://schemas.openxmlformats.org/drawingml/2006/picture">
                            <pic:pic>
                              <pic:nvPicPr>
                                <pic:cNvPr id="8" name="image13.png"/>
                                <pic:cNvPicPr/>
                              </pic:nvPicPr>
                              <pic:blipFill>
                                <a:blip r:embed="rId8" cstate="print"/>
                                <a:stretch>
                                  <a:fillRect/>
                                </a:stretch>
                              </pic:blipFill>
                              <pic:spPr>
                                <a:xfrm>
                                  <a:off x="0" y="0"/>
                                  <a:ext cx="127113" cy="119062"/>
                                </a:xfrm>
                                <a:prstGeom prst="rect">
                                  <a:avLst/>
                                </a:prstGeom>
                              </pic:spPr>
                            </pic:pic>
                          </a:graphicData>
                        </a:graphic>
                      </wp:inline>
                    </w:drawing>
                  </w:r>
                  <w:r>
                    <w:rPr/>
                  </w:r>
                  <w:r>
                    <w:rPr>
                      <w:rFonts w:ascii="Times New Roman" w:hAnsi="Times New Roman"/>
                      <w:spacing w:val="9"/>
                      <w:sz w:val="20"/>
                    </w:rPr>
                    <w:t> </w:t>
                  </w:r>
                  <w:r>
                    <w:rPr>
                      <w:w w:val="120"/>
                      <w:sz w:val="18"/>
                    </w:rPr>
                    <w:t>“It was interesting to hear your perspective. My</w:t>
                  </w:r>
                  <w:r>
                    <w:rPr>
                      <w:spacing w:val="11"/>
                      <w:w w:val="120"/>
                      <w:sz w:val="18"/>
                    </w:rPr>
                    <w:t> </w:t>
                  </w:r>
                  <w:r>
                    <w:rPr>
                      <w:w w:val="120"/>
                      <w:sz w:val="18"/>
                    </w:rPr>
                    <w:t>perspective</w:t>
                  </w:r>
                  <w:r>
                    <w:rPr>
                      <w:spacing w:val="5"/>
                      <w:w w:val="120"/>
                      <w:sz w:val="18"/>
                    </w:rPr>
                    <w:t> </w:t>
                  </w:r>
                  <w:r>
                    <w:rPr>
                      <w:w w:val="120"/>
                      <w:sz w:val="18"/>
                    </w:rPr>
                    <w:t>is</w:t>
                  </w:r>
                  <w:r>
                    <w:rPr>
                      <w:w w:val="120"/>
                      <w:sz w:val="18"/>
                      <w:u w:val="single"/>
                    </w:rPr>
                    <w:t> </w:t>
                    <w:tab/>
                  </w:r>
                  <w:r>
                    <w:rPr>
                      <w:spacing w:val="-12"/>
                      <w:w w:val="120"/>
                      <w:sz w:val="18"/>
                    </w:rPr>
                    <w:t>.”</w:t>
                  </w:r>
                </w:p>
              </w:txbxContent>
            </v:textbox>
            <v:stroke dashstyle="solid"/>
            <w10:wrap type="topAndBottom"/>
          </v:shape>
        </w:pict>
      </w:r>
    </w:p>
    <w:p>
      <w:pPr>
        <w:pStyle w:val="BodyText"/>
        <w:rPr>
          <w:rFonts w:ascii="Lucida Sans"/>
          <w:sz w:val="20"/>
        </w:rPr>
      </w:pPr>
    </w:p>
    <w:p>
      <w:pPr>
        <w:pStyle w:val="BodyText"/>
        <w:spacing w:after="1"/>
        <w:rPr>
          <w:rFonts w:ascii="Lucida Sans"/>
          <w:sz w:val="14"/>
        </w:rPr>
      </w:pPr>
    </w:p>
    <w:tbl>
      <w:tblPr>
        <w:tblW w:w="0" w:type="auto"/>
        <w:jc w:val="left"/>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458"/>
        <w:gridCol w:w="3539"/>
        <w:gridCol w:w="3454"/>
      </w:tblGrid>
      <w:tr>
        <w:trPr>
          <w:trHeight w:val="575" w:hRule="atLeast"/>
        </w:trPr>
        <w:tc>
          <w:tcPr>
            <w:tcW w:w="3458" w:type="dxa"/>
            <w:tcBorders>
              <w:top w:val="nil"/>
              <w:left w:val="nil"/>
              <w:bottom w:val="nil"/>
            </w:tcBorders>
            <w:shd w:val="clear" w:color="auto" w:fill="00C0E9"/>
          </w:tcPr>
          <w:p>
            <w:pPr>
              <w:pStyle w:val="TableParagraph"/>
              <w:spacing w:before="11"/>
              <w:rPr>
                <w:rFonts w:ascii="Lucida Sans"/>
                <w:sz w:val="16"/>
              </w:rPr>
            </w:pPr>
          </w:p>
          <w:p>
            <w:pPr>
              <w:pStyle w:val="TableParagraph"/>
              <w:ind w:left="90"/>
              <w:rPr>
                <w:b/>
                <w:sz w:val="20"/>
              </w:rPr>
            </w:pPr>
            <w:r>
              <w:rPr>
                <w:b/>
                <w:color w:val="FFFFFF"/>
                <w:w w:val="105"/>
                <w:sz w:val="20"/>
              </w:rPr>
              <w:t>1. Respectfully Agreeing Reply</w:t>
            </w:r>
          </w:p>
        </w:tc>
        <w:tc>
          <w:tcPr>
            <w:tcW w:w="3539" w:type="dxa"/>
            <w:tcBorders>
              <w:top w:val="nil"/>
              <w:bottom w:val="nil"/>
            </w:tcBorders>
            <w:shd w:val="clear" w:color="auto" w:fill="00C0E9"/>
          </w:tcPr>
          <w:p>
            <w:pPr>
              <w:pStyle w:val="TableParagraph"/>
              <w:spacing w:before="11"/>
              <w:rPr>
                <w:rFonts w:ascii="Lucida Sans"/>
                <w:sz w:val="16"/>
              </w:rPr>
            </w:pPr>
          </w:p>
          <w:p>
            <w:pPr>
              <w:pStyle w:val="TableParagraph"/>
              <w:ind w:left="80"/>
              <w:rPr>
                <w:b/>
                <w:sz w:val="20"/>
              </w:rPr>
            </w:pPr>
            <w:r>
              <w:rPr>
                <w:b/>
                <w:color w:val="FFFFFF"/>
                <w:w w:val="110"/>
                <w:sz w:val="20"/>
              </w:rPr>
              <w:t>2. Respectfully Disagreeing Reply</w:t>
            </w:r>
          </w:p>
        </w:tc>
        <w:tc>
          <w:tcPr>
            <w:tcW w:w="3454" w:type="dxa"/>
            <w:tcBorders>
              <w:top w:val="nil"/>
              <w:bottom w:val="nil"/>
              <w:right w:val="nil"/>
            </w:tcBorders>
            <w:shd w:val="clear" w:color="auto" w:fill="00C0E9"/>
          </w:tcPr>
          <w:p>
            <w:pPr>
              <w:pStyle w:val="TableParagraph"/>
              <w:spacing w:before="11"/>
              <w:rPr>
                <w:rFonts w:ascii="Lucida Sans"/>
                <w:sz w:val="16"/>
              </w:rPr>
            </w:pPr>
          </w:p>
          <w:p>
            <w:pPr>
              <w:pStyle w:val="TableParagraph"/>
              <w:ind w:left="80"/>
              <w:rPr>
                <w:b/>
                <w:sz w:val="20"/>
              </w:rPr>
            </w:pPr>
            <w:r>
              <w:rPr>
                <w:b/>
                <w:color w:val="FFFFFF"/>
                <w:w w:val="105"/>
                <w:sz w:val="20"/>
              </w:rPr>
              <w:t>3. Upstander Reply</w:t>
            </w:r>
          </w:p>
        </w:tc>
      </w:tr>
      <w:tr>
        <w:trPr>
          <w:trHeight w:val="2775" w:hRule="atLeast"/>
        </w:trPr>
        <w:tc>
          <w:tcPr>
            <w:tcW w:w="3458" w:type="dxa"/>
            <w:tcBorders>
              <w:top w:val="single" w:sz="8" w:space="0" w:color="00C0E9"/>
              <w:left w:val="single" w:sz="8" w:space="0" w:color="00C0E9"/>
              <w:bottom w:val="single" w:sz="8" w:space="0" w:color="00C0E9"/>
              <w:right w:val="single" w:sz="8" w:space="0" w:color="00C0E9"/>
            </w:tcBorders>
          </w:tcPr>
          <w:p>
            <w:pPr>
              <w:pStyle w:val="TableParagraph"/>
              <w:rPr>
                <w:rFonts w:ascii="Times New Roman"/>
                <w:sz w:val="20"/>
              </w:rPr>
            </w:pPr>
          </w:p>
        </w:tc>
        <w:tc>
          <w:tcPr>
            <w:tcW w:w="3539" w:type="dxa"/>
            <w:tcBorders>
              <w:top w:val="single" w:sz="8" w:space="0" w:color="00C0E9"/>
              <w:left w:val="single" w:sz="8" w:space="0" w:color="00C0E9"/>
              <w:bottom w:val="single" w:sz="8" w:space="0" w:color="00C0E9"/>
              <w:right w:val="single" w:sz="8" w:space="0" w:color="00C0E9"/>
            </w:tcBorders>
          </w:tcPr>
          <w:p>
            <w:pPr>
              <w:pStyle w:val="TableParagraph"/>
              <w:rPr>
                <w:rFonts w:ascii="Times New Roman"/>
                <w:sz w:val="20"/>
              </w:rPr>
            </w:pPr>
          </w:p>
        </w:tc>
        <w:tc>
          <w:tcPr>
            <w:tcW w:w="3454" w:type="dxa"/>
            <w:tcBorders>
              <w:top w:val="single" w:sz="8" w:space="0" w:color="00C0E9"/>
              <w:left w:val="single" w:sz="8" w:space="0" w:color="00C0E9"/>
              <w:bottom w:val="single" w:sz="8" w:space="0" w:color="00C0E9"/>
              <w:right w:val="single" w:sz="8" w:space="0" w:color="00C0E9"/>
            </w:tcBorders>
          </w:tcPr>
          <w:p>
            <w:pPr>
              <w:pStyle w:val="TableParagraph"/>
              <w:rPr>
                <w:rFonts w:ascii="Times New Roman"/>
                <w:sz w:val="20"/>
              </w:rPr>
            </w:pPr>
          </w:p>
        </w:tc>
      </w:tr>
    </w:tbl>
    <w:sectPr>
      <w:pgSz w:w="11910" w:h="16840"/>
      <w:pgMar w:header="0" w:footer="1434" w:top="1120" w:bottom="162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Lucida Sans">
    <w:altName w:val="Lucida Sans"/>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0.189026pt;width:595.050pt;height:81.75pt;mso-position-horizontal-relative:page;mso-position-vertical-relative:page;z-index:-4528" coordorigin="0,15204" coordsize="11901,1635">
          <v:shape style="position:absolute;left:0;top:15203;width:11901;height:1635" type="#_x0000_t75" stroked="false">
            <v:imagedata r:id="rId1" o:title=""/>
          </v:shape>
          <v:shape style="position:absolute;left:2581;top:15797;width:2874;height:530" type="#_x0000_t75" stroked="false">
            <v:imagedata r:id="rId2" o:title=""/>
          </v:shape>
          <v:shape style="position:absolute;left:1019;top:15725;width:1056;height:559" type="#_x0000_t75" stroked="false">
            <v:imagedata r:id="rId3" o:title=""/>
          </v:shape>
          <v:line style="position:absolute" from="2322,15725" to="2322,16283" stroked="true" strokeweight=".385pt" strokecolor="#ffffff">
            <v:stroke dashstyle="solid"/>
          </v:line>
          <v:shape style="position:absolute;left:7759;top:15761;width:1849;height:624" type="#_x0000_t75" stroked="false">
            <v:imagedata r:id="rId4" o:title=""/>
          </v:shape>
          <v:shape style="position:absolute;left:9714;top:15922;width:209;height:313" type="#_x0000_t75" stroked="false">
            <v:imagedata r:id="rId5" o:title=""/>
          </v:shape>
          <v:shape style="position:absolute;left:10378;top:15930;width:185;height:302" type="#_x0000_t75" stroked="false">
            <v:imagedata r:id="rId6" o:title=""/>
          </v:shape>
          <v:shape style="position:absolute;left:10679;top:15930;width:187;height:299" type="#_x0000_t75" stroked="false">
            <v:imagedata r:id="rId7" o:title=""/>
          </v:shape>
          <v:shape style="position:absolute;left:10023;top:15927;width:237;height:305" type="#_x0000_t75" stroked="false">
            <v:imagedata r:id="rId8" o:title=""/>
          </v:shape>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00021pt;width:595.3pt;height:41.85pt;mso-position-horizontal-relative:page;mso-position-vertical-relative:page;z-index:-4576" coordorigin="0,0" coordsize="11906,837">
          <v:shape style="position:absolute;left:0;top:0;width:11906;height:837" type="#_x0000_t75" stroked="false">
            <v:imagedata r:id="rId1" o:title=""/>
          </v:shape>
          <v:shape style="position:absolute;left:8669;top:0;width:3236;height:837" type="#_x0000_t75" stroked="false">
            <v:imagedata r:id="rId2" o:title=""/>
          </v:shape>
          <v:shape style="position:absolute;left:9181;top:792;width:159;height:45" coordorigin="9181,793" coordsize="159,45" path="m9325,793l9322,793,9311,793,9301,795,9291,797,9280,799,9251,806,9224,815,9197,827,9181,837,9248,837,9261,833,9279,829,9300,824,9301,824,9338,824,9333,799,9325,793xm9338,824l9312,824,9316,829,9317,837,9340,837,9339,832,9338,824xe" filled="true" fillcolor="#ffffff" stroked="false">
            <v:path arrowok="t"/>
            <v:fill opacity="13107f" type="solid"/>
          </v:shape>
          <v:shape style="position:absolute;left:8218;top:727;width:326;height:110" type="#_x0000_t75" stroked="false">
            <v:imagedata r:id="rId3" o:title=""/>
          </v:shape>
          <w10:wrap type="none"/>
        </v:group>
      </w:pict>
    </w:r>
    <w:r>
      <w:rPr/>
      <w:pict>
        <v:shapetype id="_x0000_t202" o:spt="202" coordsize="21600,21600" path="m,l,21600r21600,l21600,xe">
          <v:stroke joinstyle="miter"/>
          <v:path gradientshapeok="t" o:connecttype="rect"/>
        </v:shapetype>
        <v:shape style="position:absolute;margin-left:50.015701pt;margin-top:9.866315pt;width:384.05pt;height:21.95pt;mso-position-horizontal-relative:page;mso-position-vertical-relative:page;z-index:-4552" type="#_x0000_t202" filled="false" stroked="false">
          <v:textbox inset="0,0,0,0">
            <w:txbxContent>
              <w:p>
                <w:pPr>
                  <w:spacing w:before="20"/>
                  <w:ind w:left="20" w:right="0" w:firstLine="0"/>
                  <w:jc w:val="left"/>
                  <w:rPr>
                    <w:b/>
                    <w:sz w:val="34"/>
                  </w:rPr>
                </w:pPr>
                <w:hyperlink r:id="rId4">
                  <w:r>
                    <w:rPr>
                      <w:b/>
                      <w:color w:val="FFFFFF"/>
                      <w:w w:val="105"/>
                      <w:sz w:val="34"/>
                    </w:rPr>
                    <w:t>Student worksheet for Respect Lesson Plan</w:t>
                  </w:r>
                  <w:r>
                    <w:rPr>
                      <w:b/>
                      <w:color w:val="FFFFFF"/>
                      <w:spacing w:val="88"/>
                      <w:w w:val="105"/>
                      <w:sz w:val="34"/>
                    </w:rPr>
                    <w:t> </w:t>
                  </w:r>
                  <w:r>
                    <w:rPr>
                      <w:b/>
                      <w:color w:val="FFFFFF"/>
                      <w:w w:val="105"/>
                      <w:sz w:val="34"/>
                    </w:rPr>
                    <w:t>1</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832" w:hanging="360"/>
      </w:pPr>
      <w:rPr>
        <w:rFonts w:hint="default" w:ascii="Palatino Linotype" w:hAnsi="Palatino Linotype" w:eastAsia="Palatino Linotype" w:cs="Palatino Linotype"/>
        <w:w w:val="64"/>
        <w:sz w:val="24"/>
        <w:szCs w:val="24"/>
        <w:lang w:val="en-us" w:eastAsia="en-us" w:bidi="en-us"/>
      </w:rPr>
    </w:lvl>
    <w:lvl w:ilvl="1">
      <w:start w:val="0"/>
      <w:numFmt w:val="bullet"/>
      <w:lvlText w:val="•"/>
      <w:lvlJc w:val="left"/>
      <w:pPr>
        <w:ind w:left="6326" w:hanging="360"/>
      </w:pPr>
      <w:rPr>
        <w:rFonts w:hint="default"/>
        <w:lang w:val="en-us" w:eastAsia="en-us" w:bidi="en-us"/>
      </w:rPr>
    </w:lvl>
    <w:lvl w:ilvl="2">
      <w:start w:val="0"/>
      <w:numFmt w:val="bullet"/>
      <w:lvlText w:val="•"/>
      <w:lvlJc w:val="left"/>
      <w:pPr>
        <w:ind w:left="6813" w:hanging="360"/>
      </w:pPr>
      <w:rPr>
        <w:rFonts w:hint="default"/>
        <w:lang w:val="en-us" w:eastAsia="en-us" w:bidi="en-us"/>
      </w:rPr>
    </w:lvl>
    <w:lvl w:ilvl="3">
      <w:start w:val="0"/>
      <w:numFmt w:val="bullet"/>
      <w:lvlText w:val="•"/>
      <w:lvlJc w:val="left"/>
      <w:pPr>
        <w:ind w:left="7299" w:hanging="360"/>
      </w:pPr>
      <w:rPr>
        <w:rFonts w:hint="default"/>
        <w:lang w:val="en-us" w:eastAsia="en-us" w:bidi="en-us"/>
      </w:rPr>
    </w:lvl>
    <w:lvl w:ilvl="4">
      <w:start w:val="0"/>
      <w:numFmt w:val="bullet"/>
      <w:lvlText w:val="•"/>
      <w:lvlJc w:val="left"/>
      <w:pPr>
        <w:ind w:left="7786" w:hanging="360"/>
      </w:pPr>
      <w:rPr>
        <w:rFonts w:hint="default"/>
        <w:lang w:val="en-us" w:eastAsia="en-us" w:bidi="en-us"/>
      </w:rPr>
    </w:lvl>
    <w:lvl w:ilvl="5">
      <w:start w:val="0"/>
      <w:numFmt w:val="bullet"/>
      <w:lvlText w:val="•"/>
      <w:lvlJc w:val="left"/>
      <w:pPr>
        <w:ind w:left="8272" w:hanging="360"/>
      </w:pPr>
      <w:rPr>
        <w:rFonts w:hint="default"/>
        <w:lang w:val="en-us" w:eastAsia="en-us" w:bidi="en-us"/>
      </w:rPr>
    </w:lvl>
    <w:lvl w:ilvl="6">
      <w:start w:val="0"/>
      <w:numFmt w:val="bullet"/>
      <w:lvlText w:val="•"/>
      <w:lvlJc w:val="left"/>
      <w:pPr>
        <w:ind w:left="8759" w:hanging="360"/>
      </w:pPr>
      <w:rPr>
        <w:rFonts w:hint="default"/>
        <w:lang w:val="en-us" w:eastAsia="en-us" w:bidi="en-us"/>
      </w:rPr>
    </w:lvl>
    <w:lvl w:ilvl="7">
      <w:start w:val="0"/>
      <w:numFmt w:val="bullet"/>
      <w:lvlText w:val="•"/>
      <w:lvlJc w:val="left"/>
      <w:pPr>
        <w:ind w:left="9245" w:hanging="360"/>
      </w:pPr>
      <w:rPr>
        <w:rFonts w:hint="default"/>
        <w:lang w:val="en-us" w:eastAsia="en-us" w:bidi="en-us"/>
      </w:rPr>
    </w:lvl>
    <w:lvl w:ilvl="8">
      <w:start w:val="0"/>
      <w:numFmt w:val="bullet"/>
      <w:lvlText w:val="•"/>
      <w:lvlJc w:val="left"/>
      <w:pPr>
        <w:ind w:left="9732" w:hanging="360"/>
      </w:pPr>
      <w:rPr>
        <w:rFonts w:hint="default"/>
        <w:lang w:val="en-us" w:eastAsia="en-us" w:bidi="en-us"/>
      </w:rPr>
    </w:lvl>
  </w:abstractNum>
  <w:abstractNum w:abstractNumId="1">
    <w:multiLevelType w:val="hybridMultilevel"/>
    <w:lvl w:ilvl="0">
      <w:start w:val="1"/>
      <w:numFmt w:val="decimal"/>
      <w:lvlText w:val="%1."/>
      <w:lvlJc w:val="left"/>
      <w:pPr>
        <w:ind w:left="384" w:hanging="265"/>
        <w:jc w:val="right"/>
      </w:pPr>
      <w:rPr>
        <w:rFonts w:hint="default" w:ascii="Gill Sans MT" w:hAnsi="Gill Sans MT" w:eastAsia="Gill Sans MT" w:cs="Gill Sans MT"/>
        <w:b/>
        <w:bCs/>
        <w:color w:val="00C0E9"/>
        <w:w w:val="88"/>
        <w:sz w:val="26"/>
        <w:szCs w:val="26"/>
        <w:lang w:val="en-us" w:eastAsia="en-us" w:bidi="en-us"/>
      </w:rPr>
    </w:lvl>
    <w:lvl w:ilvl="1">
      <w:start w:val="0"/>
      <w:numFmt w:val="bullet"/>
      <w:lvlText w:val="•"/>
      <w:lvlJc w:val="left"/>
      <w:pPr>
        <w:ind w:left="1412" w:hanging="265"/>
      </w:pPr>
      <w:rPr>
        <w:rFonts w:hint="default"/>
        <w:lang w:val="en-us" w:eastAsia="en-us" w:bidi="en-us"/>
      </w:rPr>
    </w:lvl>
    <w:lvl w:ilvl="2">
      <w:start w:val="0"/>
      <w:numFmt w:val="bullet"/>
      <w:lvlText w:val="•"/>
      <w:lvlJc w:val="left"/>
      <w:pPr>
        <w:ind w:left="2445" w:hanging="265"/>
      </w:pPr>
      <w:rPr>
        <w:rFonts w:hint="default"/>
        <w:lang w:val="en-us" w:eastAsia="en-us" w:bidi="en-us"/>
      </w:rPr>
    </w:lvl>
    <w:lvl w:ilvl="3">
      <w:start w:val="0"/>
      <w:numFmt w:val="bullet"/>
      <w:lvlText w:val="•"/>
      <w:lvlJc w:val="left"/>
      <w:pPr>
        <w:ind w:left="3477" w:hanging="265"/>
      </w:pPr>
      <w:rPr>
        <w:rFonts w:hint="default"/>
        <w:lang w:val="en-us" w:eastAsia="en-us" w:bidi="en-us"/>
      </w:rPr>
    </w:lvl>
    <w:lvl w:ilvl="4">
      <w:start w:val="0"/>
      <w:numFmt w:val="bullet"/>
      <w:lvlText w:val="•"/>
      <w:lvlJc w:val="left"/>
      <w:pPr>
        <w:ind w:left="4510" w:hanging="265"/>
      </w:pPr>
      <w:rPr>
        <w:rFonts w:hint="default"/>
        <w:lang w:val="en-us" w:eastAsia="en-us" w:bidi="en-us"/>
      </w:rPr>
    </w:lvl>
    <w:lvl w:ilvl="5">
      <w:start w:val="0"/>
      <w:numFmt w:val="bullet"/>
      <w:lvlText w:val="•"/>
      <w:lvlJc w:val="left"/>
      <w:pPr>
        <w:ind w:left="5542" w:hanging="265"/>
      </w:pPr>
      <w:rPr>
        <w:rFonts w:hint="default"/>
        <w:lang w:val="en-us" w:eastAsia="en-us" w:bidi="en-us"/>
      </w:rPr>
    </w:lvl>
    <w:lvl w:ilvl="6">
      <w:start w:val="0"/>
      <w:numFmt w:val="bullet"/>
      <w:lvlText w:val="•"/>
      <w:lvlJc w:val="left"/>
      <w:pPr>
        <w:ind w:left="6575" w:hanging="265"/>
      </w:pPr>
      <w:rPr>
        <w:rFonts w:hint="default"/>
        <w:lang w:val="en-us" w:eastAsia="en-us" w:bidi="en-us"/>
      </w:rPr>
    </w:lvl>
    <w:lvl w:ilvl="7">
      <w:start w:val="0"/>
      <w:numFmt w:val="bullet"/>
      <w:lvlText w:val="•"/>
      <w:lvlJc w:val="left"/>
      <w:pPr>
        <w:ind w:left="7607" w:hanging="265"/>
      </w:pPr>
      <w:rPr>
        <w:rFonts w:hint="default"/>
        <w:lang w:val="en-us" w:eastAsia="en-us" w:bidi="en-us"/>
      </w:rPr>
    </w:lvl>
    <w:lvl w:ilvl="8">
      <w:start w:val="0"/>
      <w:numFmt w:val="bullet"/>
      <w:lvlText w:val="•"/>
      <w:lvlJc w:val="left"/>
      <w:pPr>
        <w:ind w:left="8640" w:hanging="265"/>
      </w:pPr>
      <w:rPr>
        <w:rFonts w:hint="default"/>
        <w:lang w:val="en-us" w:eastAsia="en-us" w:bidi="en-us"/>
      </w:rPr>
    </w:lvl>
  </w:abstractNum>
  <w:abstractNum w:abstractNumId="0">
    <w:multiLevelType w:val="hybridMultilevel"/>
    <w:lvl w:ilvl="0">
      <w:start w:val="1"/>
      <w:numFmt w:val="decimal"/>
      <w:lvlText w:val="%1."/>
      <w:lvlJc w:val="left"/>
      <w:pPr>
        <w:ind w:left="377" w:hanging="265"/>
        <w:jc w:val="left"/>
      </w:pPr>
      <w:rPr>
        <w:rFonts w:hint="default" w:ascii="Gill Sans MT" w:hAnsi="Gill Sans MT" w:eastAsia="Gill Sans MT" w:cs="Gill Sans MT"/>
        <w:b/>
        <w:bCs/>
        <w:color w:val="00C0E9"/>
        <w:w w:val="88"/>
        <w:sz w:val="26"/>
        <w:szCs w:val="26"/>
        <w:lang w:val="en-us" w:eastAsia="en-us" w:bidi="en-us"/>
      </w:rPr>
    </w:lvl>
    <w:lvl w:ilvl="1">
      <w:start w:val="0"/>
      <w:numFmt w:val="bullet"/>
      <w:lvlText w:val="•"/>
      <w:lvlJc w:val="left"/>
      <w:pPr>
        <w:ind w:left="1412" w:hanging="265"/>
      </w:pPr>
      <w:rPr>
        <w:rFonts w:hint="default"/>
        <w:lang w:val="en-us" w:eastAsia="en-us" w:bidi="en-us"/>
      </w:rPr>
    </w:lvl>
    <w:lvl w:ilvl="2">
      <w:start w:val="0"/>
      <w:numFmt w:val="bullet"/>
      <w:lvlText w:val="•"/>
      <w:lvlJc w:val="left"/>
      <w:pPr>
        <w:ind w:left="2445" w:hanging="265"/>
      </w:pPr>
      <w:rPr>
        <w:rFonts w:hint="default"/>
        <w:lang w:val="en-us" w:eastAsia="en-us" w:bidi="en-us"/>
      </w:rPr>
    </w:lvl>
    <w:lvl w:ilvl="3">
      <w:start w:val="0"/>
      <w:numFmt w:val="bullet"/>
      <w:lvlText w:val="•"/>
      <w:lvlJc w:val="left"/>
      <w:pPr>
        <w:ind w:left="3477" w:hanging="265"/>
      </w:pPr>
      <w:rPr>
        <w:rFonts w:hint="default"/>
        <w:lang w:val="en-us" w:eastAsia="en-us" w:bidi="en-us"/>
      </w:rPr>
    </w:lvl>
    <w:lvl w:ilvl="4">
      <w:start w:val="0"/>
      <w:numFmt w:val="bullet"/>
      <w:lvlText w:val="•"/>
      <w:lvlJc w:val="left"/>
      <w:pPr>
        <w:ind w:left="4510" w:hanging="265"/>
      </w:pPr>
      <w:rPr>
        <w:rFonts w:hint="default"/>
        <w:lang w:val="en-us" w:eastAsia="en-us" w:bidi="en-us"/>
      </w:rPr>
    </w:lvl>
    <w:lvl w:ilvl="5">
      <w:start w:val="0"/>
      <w:numFmt w:val="bullet"/>
      <w:lvlText w:val="•"/>
      <w:lvlJc w:val="left"/>
      <w:pPr>
        <w:ind w:left="5542" w:hanging="265"/>
      </w:pPr>
      <w:rPr>
        <w:rFonts w:hint="default"/>
        <w:lang w:val="en-us" w:eastAsia="en-us" w:bidi="en-us"/>
      </w:rPr>
    </w:lvl>
    <w:lvl w:ilvl="6">
      <w:start w:val="0"/>
      <w:numFmt w:val="bullet"/>
      <w:lvlText w:val="•"/>
      <w:lvlJc w:val="left"/>
      <w:pPr>
        <w:ind w:left="6575" w:hanging="265"/>
      </w:pPr>
      <w:rPr>
        <w:rFonts w:hint="default"/>
        <w:lang w:val="en-us" w:eastAsia="en-us" w:bidi="en-us"/>
      </w:rPr>
    </w:lvl>
    <w:lvl w:ilvl="7">
      <w:start w:val="0"/>
      <w:numFmt w:val="bullet"/>
      <w:lvlText w:val="•"/>
      <w:lvlJc w:val="left"/>
      <w:pPr>
        <w:ind w:left="7607" w:hanging="265"/>
      </w:pPr>
      <w:rPr>
        <w:rFonts w:hint="default"/>
        <w:lang w:val="en-us" w:eastAsia="en-us" w:bidi="en-us"/>
      </w:rPr>
    </w:lvl>
    <w:lvl w:ilvl="8">
      <w:start w:val="0"/>
      <w:numFmt w:val="bullet"/>
      <w:lvlText w:val="•"/>
      <w:lvlJc w:val="left"/>
      <w:pPr>
        <w:ind w:left="8640" w:hanging="265"/>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2"/>
      <w:szCs w:val="22"/>
      <w:lang w:val="en-us" w:eastAsia="en-us" w:bidi="en-us"/>
    </w:rPr>
  </w:style>
  <w:style w:styleId="ListParagraph" w:type="paragraph">
    <w:name w:val="List Paragraph"/>
    <w:basedOn w:val="Normal"/>
    <w:uiPriority w:val="1"/>
    <w:qFormat/>
    <w:pPr>
      <w:spacing w:line="268" w:lineRule="exact"/>
      <w:ind w:left="5832" w:hanging="360"/>
    </w:pPr>
    <w:rPr>
      <w:rFonts w:ascii="Gill Sans MT" w:hAnsi="Gill Sans MT" w:eastAsia="Gill Sans MT" w:cs="Gill Sans MT"/>
      <w:lang w:val="en-us" w:eastAsia="en-us" w:bidi="en-us"/>
    </w:rPr>
  </w:style>
  <w:style w:styleId="TableParagraph" w:type="paragraph">
    <w:name w:val="Table Paragraph"/>
    <w:basedOn w:val="Normal"/>
    <w:uiPriority w:val="1"/>
    <w:qFormat/>
    <w:pPr/>
    <w:rPr>
      <w:rFonts w:ascii="Gill Sans MT" w:hAnsi="Gill Sans MT" w:eastAsia="Gill Sans MT" w:cs="Gill Sans M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2.jpeg"/><Relationship Id="rId8" Type="http://schemas.openxmlformats.org/officeDocument/2006/relationships/image" Target="media/image13.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image" Target="media/image7.png"/><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hyperlink" Target="http://esafet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2019-02-10T05:42:54Z</dcterms:created>
  <dcterms:modified xsi:type="dcterms:W3CDTF">2019-02-10T05:42:54Z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Adobe InDesign CC 13.0 (Macintosh)</vt:lpwstr>
  </property>
  <property fmtid="{D5CDD505-2E9C-101B-9397-08002B2CF9AE}" pid="4" name="LastSaved">
    <vt:filetime>2019-02-10T00:00:00Z</vt:filetime>
  </property>
</Properties>
</file>